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E3B4" w14:textId="77777777" w:rsidR="00C731C1" w:rsidRDefault="005672E0">
      <w:pPr>
        <w:spacing w:line="360" w:lineRule="auto"/>
        <w:jc w:val="center"/>
        <w:rPr>
          <w:b/>
          <w:sz w:val="24"/>
          <w:szCs w:val="21"/>
        </w:rPr>
      </w:pPr>
      <w:r>
        <w:rPr>
          <w:rFonts w:hint="eastAsia"/>
          <w:b/>
          <w:sz w:val="24"/>
          <w:szCs w:val="21"/>
        </w:rPr>
        <w:t>非自然人客户受益所有人信息表</w:t>
      </w:r>
    </w:p>
    <w:tbl>
      <w:tblPr>
        <w:tblStyle w:val="a7"/>
        <w:tblW w:w="0" w:type="auto"/>
        <w:tblLook w:val="04A0" w:firstRow="1" w:lastRow="0" w:firstColumn="1" w:lastColumn="0" w:noHBand="0" w:noVBand="1"/>
      </w:tblPr>
      <w:tblGrid>
        <w:gridCol w:w="666"/>
        <w:gridCol w:w="1849"/>
        <w:gridCol w:w="1986"/>
        <w:gridCol w:w="1507"/>
        <w:gridCol w:w="2288"/>
      </w:tblGrid>
      <w:tr w:rsidR="00C731C1" w14:paraId="65AA84EC" w14:textId="77777777">
        <w:trPr>
          <w:trHeight w:val="330"/>
        </w:trPr>
        <w:tc>
          <w:tcPr>
            <w:tcW w:w="2376" w:type="dxa"/>
            <w:gridSpan w:val="2"/>
            <w:vAlign w:val="center"/>
          </w:tcPr>
          <w:p w14:paraId="34AE1DE0" w14:textId="77777777" w:rsidR="00C731C1" w:rsidRDefault="005672E0">
            <w:pPr>
              <w:ind w:firstLine="360"/>
              <w:jc w:val="center"/>
              <w:rPr>
                <w:rFonts w:ascii="宋体" w:hAnsi="宋体"/>
                <w:sz w:val="18"/>
                <w:szCs w:val="18"/>
              </w:rPr>
            </w:pPr>
            <w:r>
              <w:rPr>
                <w:rFonts w:ascii="宋体" w:hAnsi="宋体" w:hint="eastAsia"/>
                <w:sz w:val="18"/>
                <w:szCs w:val="18"/>
              </w:rPr>
              <w:t>机构/产品名称</w:t>
            </w:r>
          </w:p>
        </w:tc>
        <w:tc>
          <w:tcPr>
            <w:tcW w:w="6146" w:type="dxa"/>
            <w:gridSpan w:val="3"/>
          </w:tcPr>
          <w:p w14:paraId="16BCD7AB" w14:textId="77777777" w:rsidR="00C731C1" w:rsidRDefault="00C731C1">
            <w:pPr>
              <w:ind w:firstLine="360"/>
              <w:rPr>
                <w:rFonts w:ascii="宋体" w:hAnsi="宋体"/>
                <w:sz w:val="18"/>
                <w:szCs w:val="18"/>
              </w:rPr>
            </w:pPr>
          </w:p>
        </w:tc>
      </w:tr>
      <w:tr w:rsidR="00C731C1" w14:paraId="716496C4" w14:textId="77777777">
        <w:trPr>
          <w:trHeight w:val="278"/>
        </w:trPr>
        <w:tc>
          <w:tcPr>
            <w:tcW w:w="2376" w:type="dxa"/>
            <w:gridSpan w:val="2"/>
            <w:vAlign w:val="center"/>
          </w:tcPr>
          <w:p w14:paraId="59BA4EB7" w14:textId="77777777" w:rsidR="00C731C1" w:rsidRDefault="005672E0">
            <w:pPr>
              <w:ind w:firstLine="360"/>
              <w:jc w:val="center"/>
              <w:rPr>
                <w:rFonts w:ascii="宋体" w:hAnsi="宋体"/>
                <w:sz w:val="18"/>
                <w:szCs w:val="18"/>
              </w:rPr>
            </w:pPr>
            <w:r>
              <w:rPr>
                <w:rFonts w:ascii="宋体" w:hAnsi="宋体" w:hint="eastAsia"/>
                <w:sz w:val="18"/>
                <w:szCs w:val="18"/>
              </w:rPr>
              <w:t>证件类型（营业执照或其它）</w:t>
            </w:r>
          </w:p>
        </w:tc>
        <w:tc>
          <w:tcPr>
            <w:tcW w:w="2127" w:type="dxa"/>
          </w:tcPr>
          <w:p w14:paraId="5B6A9B6B" w14:textId="77777777" w:rsidR="00C731C1" w:rsidRDefault="00C731C1">
            <w:pPr>
              <w:ind w:firstLine="360"/>
              <w:rPr>
                <w:rFonts w:ascii="宋体" w:hAnsi="宋体"/>
                <w:sz w:val="18"/>
                <w:szCs w:val="18"/>
              </w:rPr>
            </w:pPr>
          </w:p>
        </w:tc>
        <w:tc>
          <w:tcPr>
            <w:tcW w:w="1559" w:type="dxa"/>
            <w:vAlign w:val="center"/>
          </w:tcPr>
          <w:p w14:paraId="23D94904" w14:textId="77777777" w:rsidR="00C731C1" w:rsidRDefault="005672E0">
            <w:pPr>
              <w:ind w:firstLine="360"/>
              <w:jc w:val="center"/>
              <w:rPr>
                <w:rFonts w:ascii="宋体" w:hAnsi="宋体"/>
                <w:sz w:val="18"/>
                <w:szCs w:val="18"/>
              </w:rPr>
            </w:pPr>
            <w:r>
              <w:rPr>
                <w:rFonts w:ascii="宋体" w:hAnsi="宋体" w:hint="eastAsia"/>
                <w:sz w:val="18"/>
                <w:szCs w:val="18"/>
              </w:rPr>
              <w:t>证件账号</w:t>
            </w:r>
          </w:p>
        </w:tc>
        <w:tc>
          <w:tcPr>
            <w:tcW w:w="2460" w:type="dxa"/>
          </w:tcPr>
          <w:p w14:paraId="61D2DC91" w14:textId="77777777" w:rsidR="00C731C1" w:rsidRDefault="00C731C1">
            <w:pPr>
              <w:ind w:firstLine="360"/>
              <w:rPr>
                <w:rFonts w:ascii="宋体" w:hAnsi="宋体"/>
                <w:sz w:val="18"/>
                <w:szCs w:val="18"/>
              </w:rPr>
            </w:pPr>
          </w:p>
        </w:tc>
      </w:tr>
      <w:tr w:rsidR="00C731C1" w14:paraId="01E2CA46" w14:textId="77777777">
        <w:tc>
          <w:tcPr>
            <w:tcW w:w="4503" w:type="dxa"/>
            <w:gridSpan w:val="3"/>
          </w:tcPr>
          <w:p w14:paraId="3AF8D337" w14:textId="77777777" w:rsidR="00C731C1" w:rsidRDefault="005672E0">
            <w:pPr>
              <w:ind w:firstLine="360"/>
              <w:rPr>
                <w:rFonts w:ascii="宋体" w:hAnsi="宋体"/>
                <w:sz w:val="18"/>
                <w:szCs w:val="18"/>
              </w:rPr>
            </w:pPr>
            <w:r>
              <w:rPr>
                <w:rFonts w:ascii="宋体" w:hAnsi="宋体" w:hint="eastAsia"/>
                <w:sz w:val="18"/>
                <w:szCs w:val="18"/>
              </w:rPr>
              <w:t>客户类别（请勾选）</w:t>
            </w:r>
          </w:p>
        </w:tc>
        <w:tc>
          <w:tcPr>
            <w:tcW w:w="4019" w:type="dxa"/>
            <w:gridSpan w:val="2"/>
          </w:tcPr>
          <w:p w14:paraId="76CBC21D" w14:textId="77777777" w:rsidR="00C731C1" w:rsidRDefault="005672E0">
            <w:pPr>
              <w:ind w:firstLine="360"/>
              <w:rPr>
                <w:rFonts w:ascii="宋体" w:hAnsi="宋体"/>
                <w:sz w:val="18"/>
                <w:szCs w:val="18"/>
              </w:rPr>
            </w:pPr>
            <w:r>
              <w:rPr>
                <w:rFonts w:ascii="宋体" w:hAnsi="宋体"/>
                <w:sz w:val="18"/>
                <w:szCs w:val="18"/>
              </w:rPr>
              <w:t>识别标准</w:t>
            </w:r>
            <w:r>
              <w:rPr>
                <w:rFonts w:ascii="宋体" w:hAnsi="宋体" w:hint="eastAsia"/>
                <w:sz w:val="18"/>
                <w:szCs w:val="18"/>
              </w:rPr>
              <w:t>（请勾选）</w:t>
            </w:r>
          </w:p>
        </w:tc>
      </w:tr>
      <w:tr w:rsidR="00C731C1" w14:paraId="787B4DDF" w14:textId="77777777">
        <w:tc>
          <w:tcPr>
            <w:tcW w:w="392" w:type="dxa"/>
            <w:vAlign w:val="center"/>
          </w:tcPr>
          <w:p w14:paraId="74769D18" w14:textId="77777777" w:rsidR="00C731C1" w:rsidRDefault="005672E0">
            <w:pPr>
              <w:ind w:firstLine="360"/>
              <w:jc w:val="center"/>
              <w:rPr>
                <w:rFonts w:ascii="宋体" w:hAnsi="宋体"/>
                <w:sz w:val="18"/>
                <w:szCs w:val="18"/>
              </w:rPr>
            </w:pPr>
            <w:r>
              <w:rPr>
                <w:rFonts w:ascii="宋体" w:hAnsi="宋体" w:hint="eastAsia"/>
                <w:sz w:val="18"/>
                <w:szCs w:val="18"/>
              </w:rPr>
              <w:t>1</w:t>
            </w:r>
          </w:p>
        </w:tc>
        <w:tc>
          <w:tcPr>
            <w:tcW w:w="4111" w:type="dxa"/>
            <w:gridSpan w:val="2"/>
          </w:tcPr>
          <w:p w14:paraId="05758E5F"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党政军司法等国家机关/机构、参照公务员法管理的事业单位、政府间国际组织、外国政府驻华使领馆及办事处</w:t>
            </w:r>
          </w:p>
        </w:tc>
        <w:tc>
          <w:tcPr>
            <w:tcW w:w="4019" w:type="dxa"/>
            <w:gridSpan w:val="2"/>
            <w:vAlign w:val="center"/>
          </w:tcPr>
          <w:p w14:paraId="09E3853E"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无需识别或不适用</w:t>
            </w:r>
          </w:p>
        </w:tc>
      </w:tr>
      <w:tr w:rsidR="00C731C1" w14:paraId="04A29935" w14:textId="77777777">
        <w:tc>
          <w:tcPr>
            <w:tcW w:w="392" w:type="dxa"/>
            <w:vAlign w:val="center"/>
          </w:tcPr>
          <w:p w14:paraId="2D67669D" w14:textId="77777777" w:rsidR="00C731C1" w:rsidRDefault="005672E0">
            <w:pPr>
              <w:ind w:firstLine="360"/>
              <w:jc w:val="center"/>
              <w:rPr>
                <w:rFonts w:ascii="宋体" w:hAnsi="宋体"/>
                <w:sz w:val="18"/>
                <w:szCs w:val="18"/>
              </w:rPr>
            </w:pPr>
            <w:r>
              <w:rPr>
                <w:rFonts w:ascii="宋体" w:hAnsi="宋体" w:hint="eastAsia"/>
                <w:sz w:val="18"/>
                <w:szCs w:val="18"/>
              </w:rPr>
              <w:t>2</w:t>
            </w:r>
          </w:p>
        </w:tc>
        <w:tc>
          <w:tcPr>
            <w:tcW w:w="4111" w:type="dxa"/>
            <w:gridSpan w:val="2"/>
          </w:tcPr>
          <w:p w14:paraId="72D85F96"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受政府控制的企事业单位</w:t>
            </w:r>
          </w:p>
        </w:tc>
        <w:tc>
          <w:tcPr>
            <w:tcW w:w="4019" w:type="dxa"/>
            <w:gridSpan w:val="2"/>
            <w:vMerge w:val="restart"/>
            <w:vAlign w:val="center"/>
          </w:tcPr>
          <w:p w14:paraId="71D7F36D"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法定代表人或实际控制人</w:t>
            </w:r>
          </w:p>
        </w:tc>
      </w:tr>
      <w:tr w:rsidR="00C731C1" w14:paraId="53767B4B" w14:textId="77777777">
        <w:tc>
          <w:tcPr>
            <w:tcW w:w="392" w:type="dxa"/>
            <w:vAlign w:val="center"/>
          </w:tcPr>
          <w:p w14:paraId="6CDC3C6D" w14:textId="77777777" w:rsidR="00C731C1" w:rsidRDefault="005672E0">
            <w:pPr>
              <w:ind w:firstLine="360"/>
              <w:jc w:val="center"/>
              <w:rPr>
                <w:rFonts w:ascii="宋体" w:hAnsi="宋体"/>
                <w:sz w:val="18"/>
                <w:szCs w:val="18"/>
              </w:rPr>
            </w:pPr>
            <w:r>
              <w:rPr>
                <w:rFonts w:ascii="宋体" w:hAnsi="宋体" w:hint="eastAsia"/>
                <w:sz w:val="18"/>
                <w:szCs w:val="18"/>
              </w:rPr>
              <w:t>3</w:t>
            </w:r>
          </w:p>
        </w:tc>
        <w:tc>
          <w:tcPr>
            <w:tcW w:w="4111" w:type="dxa"/>
            <w:gridSpan w:val="2"/>
          </w:tcPr>
          <w:p w14:paraId="580707F3"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个体工商户、个人独资企业、不具备法人资格的专业服务机构</w:t>
            </w:r>
          </w:p>
        </w:tc>
        <w:tc>
          <w:tcPr>
            <w:tcW w:w="4019" w:type="dxa"/>
            <w:gridSpan w:val="2"/>
            <w:vMerge/>
          </w:tcPr>
          <w:p w14:paraId="20C8D3EA" w14:textId="77777777" w:rsidR="00C731C1" w:rsidRDefault="00C731C1">
            <w:pPr>
              <w:ind w:firstLine="360"/>
              <w:rPr>
                <w:rFonts w:ascii="宋体" w:hAnsi="宋体"/>
                <w:sz w:val="18"/>
                <w:szCs w:val="18"/>
              </w:rPr>
            </w:pPr>
          </w:p>
        </w:tc>
      </w:tr>
      <w:tr w:rsidR="00C731C1" w14:paraId="2D5275CB" w14:textId="77777777">
        <w:tc>
          <w:tcPr>
            <w:tcW w:w="392" w:type="dxa"/>
            <w:vAlign w:val="center"/>
          </w:tcPr>
          <w:p w14:paraId="0364CA6F" w14:textId="77777777" w:rsidR="00C731C1" w:rsidRDefault="005672E0">
            <w:pPr>
              <w:ind w:firstLine="360"/>
              <w:jc w:val="center"/>
              <w:rPr>
                <w:rFonts w:ascii="宋体" w:hAnsi="宋体"/>
                <w:sz w:val="18"/>
                <w:szCs w:val="18"/>
              </w:rPr>
            </w:pPr>
            <w:r>
              <w:rPr>
                <w:rFonts w:ascii="宋体" w:hAnsi="宋体" w:hint="eastAsia"/>
                <w:sz w:val="18"/>
                <w:szCs w:val="18"/>
              </w:rPr>
              <w:t>4</w:t>
            </w:r>
          </w:p>
        </w:tc>
        <w:tc>
          <w:tcPr>
            <w:tcW w:w="4111" w:type="dxa"/>
            <w:gridSpan w:val="2"/>
          </w:tcPr>
          <w:p w14:paraId="4CB6C42A"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经营农林渔产业的非公司制农民专业合作组织</w:t>
            </w:r>
          </w:p>
        </w:tc>
        <w:tc>
          <w:tcPr>
            <w:tcW w:w="4019" w:type="dxa"/>
            <w:gridSpan w:val="2"/>
            <w:vMerge/>
          </w:tcPr>
          <w:p w14:paraId="1A904FCF" w14:textId="77777777" w:rsidR="00C731C1" w:rsidRDefault="00C731C1">
            <w:pPr>
              <w:ind w:firstLine="360"/>
              <w:rPr>
                <w:rFonts w:ascii="宋体" w:hAnsi="宋体"/>
                <w:sz w:val="18"/>
                <w:szCs w:val="18"/>
              </w:rPr>
            </w:pPr>
          </w:p>
        </w:tc>
      </w:tr>
      <w:tr w:rsidR="00C731C1" w14:paraId="21B19638" w14:textId="77777777">
        <w:tc>
          <w:tcPr>
            <w:tcW w:w="392" w:type="dxa"/>
            <w:vAlign w:val="center"/>
          </w:tcPr>
          <w:p w14:paraId="4F7DAC0F" w14:textId="77777777" w:rsidR="00C731C1" w:rsidRDefault="005672E0">
            <w:pPr>
              <w:ind w:firstLine="360"/>
              <w:jc w:val="center"/>
              <w:rPr>
                <w:rFonts w:ascii="宋体" w:hAnsi="宋体"/>
                <w:sz w:val="18"/>
                <w:szCs w:val="18"/>
              </w:rPr>
            </w:pPr>
            <w:r>
              <w:rPr>
                <w:rFonts w:ascii="宋体" w:hAnsi="宋体" w:hint="eastAsia"/>
                <w:sz w:val="18"/>
                <w:szCs w:val="18"/>
              </w:rPr>
              <w:t>5</w:t>
            </w:r>
          </w:p>
        </w:tc>
        <w:tc>
          <w:tcPr>
            <w:tcW w:w="4111" w:type="dxa"/>
            <w:gridSpan w:val="2"/>
          </w:tcPr>
          <w:p w14:paraId="233EA7F3"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公司</w:t>
            </w:r>
          </w:p>
        </w:tc>
        <w:tc>
          <w:tcPr>
            <w:tcW w:w="4019" w:type="dxa"/>
            <w:gridSpan w:val="2"/>
          </w:tcPr>
          <w:p w14:paraId="35BDC95A" w14:textId="77777777" w:rsidR="00C731C1" w:rsidRDefault="005672E0">
            <w:pPr>
              <w:ind w:firstLine="360"/>
              <w:rPr>
                <w:rFonts w:ascii="宋体" w:hAnsi="宋体"/>
                <w:sz w:val="18"/>
                <w:szCs w:val="18"/>
              </w:rPr>
            </w:pPr>
            <w:r>
              <w:rPr>
                <w:rFonts w:ascii="宋体" w:hAnsi="宋体" w:hint="eastAsia"/>
                <w:sz w:val="18"/>
                <w:szCs w:val="18"/>
              </w:rPr>
              <w:t>请按以下标准依次判定:</w:t>
            </w:r>
          </w:p>
          <w:p w14:paraId="4CE264C0"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直接或间接拥有超过25%公司股权或者表决权的自然人</w:t>
            </w:r>
          </w:p>
          <w:p w14:paraId="243FF889"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通过人事、财务等其它方式对公司进行控制的自然人</w:t>
            </w:r>
          </w:p>
          <w:p w14:paraId="452E70FE"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公司的高级管理人员</w:t>
            </w:r>
          </w:p>
        </w:tc>
      </w:tr>
      <w:tr w:rsidR="00C731C1" w14:paraId="7D54FB5A" w14:textId="77777777">
        <w:tc>
          <w:tcPr>
            <w:tcW w:w="392" w:type="dxa"/>
            <w:vAlign w:val="center"/>
          </w:tcPr>
          <w:p w14:paraId="34DCA2EF" w14:textId="77777777" w:rsidR="00C731C1" w:rsidRDefault="005672E0">
            <w:pPr>
              <w:ind w:firstLine="360"/>
              <w:jc w:val="center"/>
              <w:rPr>
                <w:rFonts w:ascii="宋体" w:hAnsi="宋体"/>
                <w:sz w:val="18"/>
                <w:szCs w:val="18"/>
              </w:rPr>
            </w:pPr>
            <w:r>
              <w:rPr>
                <w:rFonts w:ascii="宋体" w:hAnsi="宋体" w:hint="eastAsia"/>
                <w:sz w:val="18"/>
                <w:szCs w:val="18"/>
              </w:rPr>
              <w:t>6</w:t>
            </w:r>
          </w:p>
        </w:tc>
        <w:tc>
          <w:tcPr>
            <w:tcW w:w="4111" w:type="dxa"/>
            <w:gridSpan w:val="2"/>
          </w:tcPr>
          <w:p w14:paraId="0F637455"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合伙企业</w:t>
            </w:r>
          </w:p>
        </w:tc>
        <w:tc>
          <w:tcPr>
            <w:tcW w:w="4019" w:type="dxa"/>
            <w:gridSpan w:val="2"/>
          </w:tcPr>
          <w:p w14:paraId="75729B9F" w14:textId="77777777" w:rsidR="00C731C1" w:rsidRDefault="005672E0">
            <w:pPr>
              <w:ind w:firstLine="360"/>
              <w:rPr>
                <w:rFonts w:ascii="宋体" w:hAnsi="宋体"/>
                <w:sz w:val="18"/>
                <w:szCs w:val="18"/>
              </w:rPr>
            </w:pPr>
            <w:r>
              <w:rPr>
                <w:rFonts w:ascii="宋体" w:hAnsi="宋体" w:hint="eastAsia"/>
                <w:sz w:val="18"/>
                <w:szCs w:val="18"/>
              </w:rPr>
              <w:t>请按以下标准依次判定:</w:t>
            </w:r>
          </w:p>
          <w:p w14:paraId="48C90C30"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直接或间接拥有超过25%合伙权益的自然人</w:t>
            </w:r>
          </w:p>
          <w:p w14:paraId="63E556CA"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通过人事、财务等其它方式对企业进行控制的自然人</w:t>
            </w:r>
          </w:p>
          <w:p w14:paraId="703F7CEA"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企业的高级管理人员</w:t>
            </w:r>
          </w:p>
          <w:p w14:paraId="4EA80EAC"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营业执照载明的(自然人)执行事务合伙人</w:t>
            </w:r>
          </w:p>
          <w:p w14:paraId="2047CB75"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营业执照载明的(非自然人)执行事务合伙人的委派代表</w:t>
            </w:r>
          </w:p>
        </w:tc>
      </w:tr>
      <w:tr w:rsidR="00C731C1" w14:paraId="17FAD15B" w14:textId="77777777">
        <w:tc>
          <w:tcPr>
            <w:tcW w:w="392" w:type="dxa"/>
            <w:vAlign w:val="center"/>
          </w:tcPr>
          <w:p w14:paraId="403BA036" w14:textId="77777777" w:rsidR="00C731C1" w:rsidRDefault="005672E0">
            <w:pPr>
              <w:ind w:firstLine="360"/>
              <w:jc w:val="center"/>
              <w:rPr>
                <w:rFonts w:ascii="宋体" w:hAnsi="宋体"/>
                <w:sz w:val="18"/>
                <w:szCs w:val="18"/>
              </w:rPr>
            </w:pPr>
            <w:r>
              <w:rPr>
                <w:rFonts w:ascii="宋体" w:hAnsi="宋体" w:hint="eastAsia"/>
                <w:sz w:val="18"/>
                <w:szCs w:val="18"/>
              </w:rPr>
              <w:t>7</w:t>
            </w:r>
          </w:p>
        </w:tc>
        <w:tc>
          <w:tcPr>
            <w:tcW w:w="4111" w:type="dxa"/>
            <w:gridSpan w:val="2"/>
          </w:tcPr>
          <w:p w14:paraId="4A7DFC7A"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信托</w:t>
            </w:r>
          </w:p>
        </w:tc>
        <w:tc>
          <w:tcPr>
            <w:tcW w:w="4019" w:type="dxa"/>
            <w:gridSpan w:val="2"/>
          </w:tcPr>
          <w:p w14:paraId="5E4BAB63"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信托的委托人</w:t>
            </w:r>
            <w:r>
              <w:rPr>
                <w:rFonts w:ascii="宋体" w:hAnsi="宋体" w:hint="eastAsia"/>
                <w:sz w:val="18"/>
                <w:szCs w:val="18"/>
              </w:rPr>
              <w:t>、</w:t>
            </w:r>
            <w:r>
              <w:rPr>
                <w:rFonts w:ascii="宋体" w:hAnsi="宋体"/>
                <w:sz w:val="18"/>
                <w:szCs w:val="18"/>
              </w:rPr>
              <w:t>受托人</w:t>
            </w:r>
            <w:r>
              <w:rPr>
                <w:rFonts w:ascii="宋体" w:hAnsi="宋体" w:hint="eastAsia"/>
                <w:sz w:val="18"/>
                <w:szCs w:val="18"/>
              </w:rPr>
              <w:t>、</w:t>
            </w:r>
            <w:r>
              <w:rPr>
                <w:rFonts w:ascii="宋体" w:hAnsi="宋体"/>
                <w:sz w:val="18"/>
                <w:szCs w:val="18"/>
              </w:rPr>
              <w:t>受益人以及其他对信托实施最终有效控制的自然人</w:t>
            </w:r>
          </w:p>
        </w:tc>
      </w:tr>
      <w:tr w:rsidR="00C731C1" w14:paraId="3C059489" w14:textId="77777777">
        <w:tc>
          <w:tcPr>
            <w:tcW w:w="392" w:type="dxa"/>
            <w:vAlign w:val="center"/>
          </w:tcPr>
          <w:p w14:paraId="0C3E421D" w14:textId="77777777" w:rsidR="00C731C1" w:rsidRDefault="005672E0">
            <w:pPr>
              <w:ind w:firstLine="360"/>
              <w:jc w:val="center"/>
              <w:rPr>
                <w:rFonts w:ascii="宋体" w:hAnsi="宋体"/>
                <w:sz w:val="18"/>
                <w:szCs w:val="18"/>
              </w:rPr>
            </w:pPr>
            <w:r>
              <w:rPr>
                <w:rFonts w:ascii="宋体" w:hAnsi="宋体" w:hint="eastAsia"/>
                <w:sz w:val="18"/>
                <w:szCs w:val="18"/>
              </w:rPr>
              <w:t>8</w:t>
            </w:r>
          </w:p>
        </w:tc>
        <w:tc>
          <w:tcPr>
            <w:tcW w:w="4111" w:type="dxa"/>
            <w:gridSpan w:val="2"/>
          </w:tcPr>
          <w:p w14:paraId="4B7B12E6"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信托之外的其他理财/基金产品、资管计划或社会保障基金、企业年金等养老基金，慈善基金等社会公益基金</w:t>
            </w:r>
          </w:p>
        </w:tc>
        <w:tc>
          <w:tcPr>
            <w:tcW w:w="4019" w:type="dxa"/>
            <w:gridSpan w:val="2"/>
          </w:tcPr>
          <w:p w14:paraId="4B90DC84" w14:textId="77777777" w:rsidR="00C731C1" w:rsidRDefault="005672E0">
            <w:pPr>
              <w:pStyle w:val="a8"/>
              <w:numPr>
                <w:ilvl w:val="0"/>
                <w:numId w:val="1"/>
              </w:numPr>
              <w:ind w:left="135" w:firstLineChars="0" w:hanging="2"/>
              <w:rPr>
                <w:rFonts w:ascii="宋体" w:hAnsi="宋体"/>
                <w:sz w:val="18"/>
                <w:szCs w:val="18"/>
              </w:rPr>
            </w:pPr>
            <w:r>
              <w:rPr>
                <w:rFonts w:ascii="宋体" w:hAnsi="宋体"/>
                <w:sz w:val="18"/>
                <w:szCs w:val="18"/>
              </w:rPr>
              <w:t>有超过</w:t>
            </w:r>
            <w:r>
              <w:rPr>
                <w:rFonts w:ascii="宋体" w:hAnsi="宋体" w:hint="eastAsia"/>
                <w:sz w:val="18"/>
                <w:szCs w:val="18"/>
              </w:rPr>
              <w:t>25%权益份额的自然人</w:t>
            </w:r>
          </w:p>
          <w:p w14:paraId="0F68A16D"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无超过25%权益份额的自然人</w:t>
            </w:r>
          </w:p>
        </w:tc>
      </w:tr>
      <w:tr w:rsidR="00C731C1" w14:paraId="6CEAC76C" w14:textId="77777777">
        <w:trPr>
          <w:trHeight w:val="404"/>
        </w:trPr>
        <w:tc>
          <w:tcPr>
            <w:tcW w:w="392" w:type="dxa"/>
            <w:vAlign w:val="center"/>
          </w:tcPr>
          <w:p w14:paraId="3D201F9D" w14:textId="77777777" w:rsidR="00C731C1" w:rsidRDefault="005672E0">
            <w:pPr>
              <w:ind w:firstLine="360"/>
              <w:jc w:val="center"/>
              <w:rPr>
                <w:rFonts w:ascii="宋体" w:hAnsi="宋体"/>
                <w:sz w:val="18"/>
                <w:szCs w:val="18"/>
              </w:rPr>
            </w:pPr>
            <w:r>
              <w:rPr>
                <w:rFonts w:ascii="宋体" w:hAnsi="宋体" w:hint="eastAsia"/>
                <w:sz w:val="18"/>
                <w:szCs w:val="18"/>
              </w:rPr>
              <w:t>9</w:t>
            </w:r>
          </w:p>
        </w:tc>
        <w:tc>
          <w:tcPr>
            <w:tcW w:w="4111" w:type="dxa"/>
            <w:gridSpan w:val="2"/>
            <w:vAlign w:val="center"/>
          </w:tcPr>
          <w:p w14:paraId="1469ADB1" w14:textId="77777777" w:rsidR="00C731C1" w:rsidRDefault="005672E0">
            <w:pPr>
              <w:pStyle w:val="a8"/>
              <w:numPr>
                <w:ilvl w:val="0"/>
                <w:numId w:val="1"/>
              </w:numPr>
              <w:ind w:left="135" w:firstLineChars="0" w:hanging="2"/>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p>
        </w:tc>
        <w:tc>
          <w:tcPr>
            <w:tcW w:w="4019" w:type="dxa"/>
            <w:gridSpan w:val="2"/>
            <w:vAlign w:val="center"/>
          </w:tcPr>
          <w:p w14:paraId="3539291B" w14:textId="77777777" w:rsidR="00C731C1" w:rsidRDefault="005672E0">
            <w:pPr>
              <w:pStyle w:val="a8"/>
              <w:numPr>
                <w:ilvl w:val="0"/>
                <w:numId w:val="1"/>
              </w:numPr>
              <w:ind w:left="134" w:firstLineChars="0" w:hanging="2"/>
              <w:rPr>
                <w:rFonts w:ascii="宋体" w:hAnsi="宋体"/>
                <w:sz w:val="18"/>
                <w:szCs w:val="18"/>
              </w:rPr>
            </w:pPr>
            <w:r>
              <w:rPr>
                <w:rFonts w:ascii="宋体" w:hAnsi="宋体" w:hint="eastAsia"/>
                <w:sz w:val="18"/>
                <w:szCs w:val="18"/>
              </w:rPr>
              <w:t>__________</w:t>
            </w:r>
          </w:p>
        </w:tc>
      </w:tr>
      <w:tr w:rsidR="00C731C1" w14:paraId="53803E3C" w14:textId="77777777">
        <w:trPr>
          <w:trHeight w:val="956"/>
        </w:trPr>
        <w:tc>
          <w:tcPr>
            <w:tcW w:w="8522" w:type="dxa"/>
            <w:gridSpan w:val="5"/>
          </w:tcPr>
          <w:p w14:paraId="05F1798B" w14:textId="77777777" w:rsidR="00C731C1" w:rsidRDefault="005672E0">
            <w:pPr>
              <w:ind w:firstLine="360"/>
              <w:rPr>
                <w:rFonts w:ascii="宋体" w:hAnsi="宋体"/>
                <w:sz w:val="18"/>
                <w:szCs w:val="18"/>
              </w:rPr>
            </w:pPr>
            <w:r>
              <w:rPr>
                <w:rFonts w:ascii="宋体" w:hAnsi="宋体" w:hint="eastAsia"/>
                <w:sz w:val="18"/>
                <w:szCs w:val="18"/>
              </w:rPr>
              <w:t>声明：本非自然人确认上述信息真实、准确和完整，且受益所有人信息发生变更时，会及时通知贵机构，否则本非自然人承担由此造成的不利后果。</w:t>
            </w:r>
          </w:p>
          <w:p w14:paraId="1BD06DFD" w14:textId="77777777" w:rsidR="00C731C1" w:rsidRDefault="005672E0">
            <w:pPr>
              <w:ind w:firstLine="360"/>
              <w:rPr>
                <w:rFonts w:ascii="宋体" w:hAnsi="宋体"/>
                <w:sz w:val="18"/>
                <w:szCs w:val="18"/>
              </w:rPr>
            </w:pPr>
            <w:r>
              <w:rPr>
                <w:rFonts w:ascii="宋体" w:hAnsi="宋体" w:hint="eastAsia"/>
                <w:sz w:val="18"/>
                <w:szCs w:val="18"/>
              </w:rPr>
              <w:t>公章：                                    机构经办人：</w:t>
            </w:r>
          </w:p>
          <w:p w14:paraId="261847FF" w14:textId="77777777" w:rsidR="00C731C1" w:rsidRDefault="00C731C1">
            <w:pPr>
              <w:ind w:firstLine="360"/>
              <w:rPr>
                <w:rFonts w:ascii="宋体" w:hAnsi="宋体"/>
                <w:sz w:val="18"/>
                <w:szCs w:val="18"/>
              </w:rPr>
            </w:pPr>
          </w:p>
          <w:p w14:paraId="0C8EC740" w14:textId="77777777" w:rsidR="00C731C1" w:rsidRDefault="00C731C1">
            <w:pPr>
              <w:ind w:firstLine="360"/>
              <w:rPr>
                <w:rFonts w:ascii="宋体" w:hAnsi="宋体"/>
                <w:sz w:val="18"/>
                <w:szCs w:val="18"/>
              </w:rPr>
            </w:pPr>
          </w:p>
          <w:p w14:paraId="5C7E8BE9" w14:textId="77777777" w:rsidR="00C731C1" w:rsidRDefault="00C731C1">
            <w:pPr>
              <w:ind w:firstLine="360"/>
              <w:rPr>
                <w:rFonts w:ascii="宋体" w:hAnsi="宋体"/>
                <w:sz w:val="18"/>
                <w:szCs w:val="18"/>
              </w:rPr>
            </w:pPr>
          </w:p>
          <w:p w14:paraId="7DCA432E" w14:textId="021D8ED0" w:rsidR="00C731C1" w:rsidRDefault="005672E0">
            <w:pPr>
              <w:ind w:firstLine="360"/>
              <w:rPr>
                <w:rFonts w:ascii="宋体" w:hAnsi="宋体"/>
                <w:sz w:val="18"/>
                <w:szCs w:val="18"/>
              </w:rPr>
            </w:pPr>
            <w:r>
              <w:rPr>
                <w:rFonts w:ascii="宋体" w:hAnsi="宋体" w:hint="eastAsia"/>
                <w:sz w:val="18"/>
                <w:szCs w:val="18"/>
              </w:rPr>
              <w:t xml:space="preserve">                                                                 日期</w:t>
            </w:r>
            <w:r w:rsidR="006C75E1">
              <w:rPr>
                <w:rFonts w:ascii="宋体" w:hAnsi="宋体" w:hint="eastAsia"/>
                <w:sz w:val="18"/>
                <w:szCs w:val="18"/>
              </w:rPr>
              <w:t>：</w:t>
            </w:r>
          </w:p>
        </w:tc>
      </w:tr>
    </w:tbl>
    <w:p w14:paraId="79E06DD1" w14:textId="77777777" w:rsidR="00C731C1" w:rsidRDefault="00C731C1">
      <w:pPr>
        <w:spacing w:line="360" w:lineRule="auto"/>
        <w:jc w:val="center"/>
        <w:rPr>
          <w:b/>
          <w:sz w:val="24"/>
          <w:szCs w:val="21"/>
        </w:rPr>
        <w:sectPr w:rsidR="00C731C1">
          <w:pgSz w:w="11906" w:h="16838"/>
          <w:pgMar w:top="1440" w:right="1800" w:bottom="1440" w:left="1800" w:header="851" w:footer="992" w:gutter="0"/>
          <w:cols w:space="720"/>
          <w:docGrid w:type="lines" w:linePitch="312"/>
        </w:sectPr>
      </w:pPr>
    </w:p>
    <w:p w14:paraId="31E1EBF4" w14:textId="77777777" w:rsidR="00C731C1" w:rsidRDefault="005672E0">
      <w:pPr>
        <w:jc w:val="left"/>
        <w:rPr>
          <w:sz w:val="18"/>
          <w:u w:val="single"/>
        </w:rPr>
      </w:pPr>
      <w:r>
        <w:rPr>
          <w:rFonts w:hint="eastAsia"/>
          <w:sz w:val="18"/>
        </w:rPr>
        <w:lastRenderedPageBreak/>
        <w:t>附件</w:t>
      </w:r>
      <w:r>
        <w:rPr>
          <w:rFonts w:hint="eastAsia"/>
          <w:sz w:val="18"/>
        </w:rPr>
        <w:t>2</w:t>
      </w:r>
      <w:r>
        <w:rPr>
          <w:sz w:val="18"/>
        </w:rPr>
        <w:t>受益所有人信息采集表</w:t>
      </w:r>
      <w:r>
        <w:rPr>
          <w:rFonts w:hint="eastAsia"/>
          <w:sz w:val="18"/>
        </w:rPr>
        <w:t xml:space="preserve">                            </w:t>
      </w:r>
      <w:r>
        <w:rPr>
          <w:sz w:val="18"/>
        </w:rPr>
        <w:t xml:space="preserve">                             </w:t>
      </w:r>
      <w:r>
        <w:rPr>
          <w:rFonts w:hint="eastAsia"/>
          <w:sz w:val="18"/>
        </w:rPr>
        <w:t>机构</w:t>
      </w:r>
      <w:r>
        <w:rPr>
          <w:rFonts w:hint="eastAsia"/>
          <w:sz w:val="18"/>
        </w:rPr>
        <w:t>/</w:t>
      </w:r>
      <w:r>
        <w:rPr>
          <w:rFonts w:hint="eastAsia"/>
          <w:sz w:val="18"/>
        </w:rPr>
        <w:t>产品名称：</w:t>
      </w:r>
      <w:commentRangeStart w:id="0"/>
      <w:r>
        <w:rPr>
          <w:rFonts w:hint="eastAsia"/>
          <w:sz w:val="18"/>
          <w:u w:val="single"/>
        </w:rPr>
        <w:t>_</w:t>
      </w:r>
      <w:r>
        <w:rPr>
          <w:sz w:val="18"/>
          <w:u w:val="single"/>
        </w:rPr>
        <w:t xml:space="preserve">                                                </w:t>
      </w:r>
      <w:r>
        <w:rPr>
          <w:rFonts w:hint="eastAsia"/>
          <w:sz w:val="18"/>
        </w:rPr>
        <w:t>_</w:t>
      </w:r>
      <w:r>
        <w:rPr>
          <w:rFonts w:hint="eastAsia"/>
          <w:sz w:val="18"/>
          <w:u w:val="single"/>
        </w:rPr>
        <w:t xml:space="preserve">      </w:t>
      </w:r>
      <w:commentRangeEnd w:id="0"/>
      <w:r w:rsidR="00E005B1">
        <w:rPr>
          <w:rStyle w:val="a9"/>
        </w:rPr>
        <w:commentReference w:id="0"/>
      </w:r>
      <w:r>
        <w:rPr>
          <w:rFonts w:hint="eastAsia"/>
          <w:sz w:val="18"/>
          <w:u w:val="single"/>
        </w:rPr>
        <w:t xml:space="preserve">                  </w:t>
      </w:r>
    </w:p>
    <w:p w14:paraId="4325C163" w14:textId="77777777" w:rsidR="00C731C1" w:rsidRDefault="005672E0">
      <w:pPr>
        <w:spacing w:line="360" w:lineRule="auto"/>
        <w:jc w:val="center"/>
        <w:rPr>
          <w:b/>
          <w:sz w:val="24"/>
          <w:szCs w:val="18"/>
        </w:rPr>
      </w:pPr>
      <w:commentRangeStart w:id="1"/>
      <w:r>
        <w:rPr>
          <w:rFonts w:hint="eastAsia"/>
          <w:b/>
          <w:sz w:val="24"/>
          <w:szCs w:val="18"/>
        </w:rPr>
        <w:t>受益所有人信息采集表</w:t>
      </w:r>
      <w:commentRangeEnd w:id="1"/>
      <w:r w:rsidR="00596011">
        <w:rPr>
          <w:rStyle w:val="a9"/>
        </w:rPr>
        <w:commentReference w:id="1"/>
      </w:r>
    </w:p>
    <w:tbl>
      <w:tblPr>
        <w:tblStyle w:val="a7"/>
        <w:tblW w:w="0" w:type="auto"/>
        <w:tblLook w:val="04A0" w:firstRow="1" w:lastRow="0" w:firstColumn="1" w:lastColumn="0" w:noHBand="0" w:noVBand="1"/>
      </w:tblPr>
      <w:tblGrid>
        <w:gridCol w:w="500"/>
        <w:gridCol w:w="553"/>
        <w:gridCol w:w="782"/>
        <w:gridCol w:w="1331"/>
        <w:gridCol w:w="957"/>
        <w:gridCol w:w="1625"/>
        <w:gridCol w:w="783"/>
        <w:gridCol w:w="1168"/>
        <w:gridCol w:w="806"/>
        <w:gridCol w:w="783"/>
        <w:gridCol w:w="782"/>
        <w:gridCol w:w="807"/>
        <w:gridCol w:w="1263"/>
        <w:gridCol w:w="810"/>
      </w:tblGrid>
      <w:tr w:rsidR="00C731C1" w14:paraId="4FF9391B" w14:textId="77777777">
        <w:trPr>
          <w:trHeight w:val="629"/>
        </w:trPr>
        <w:tc>
          <w:tcPr>
            <w:tcW w:w="519" w:type="dxa"/>
            <w:vAlign w:val="center"/>
          </w:tcPr>
          <w:p w14:paraId="1A78D353" w14:textId="77777777" w:rsidR="00C731C1" w:rsidRDefault="005672E0">
            <w:pPr>
              <w:spacing w:line="180" w:lineRule="exact"/>
              <w:jc w:val="center"/>
              <w:rPr>
                <w:rFonts w:ascii="宋体" w:hAnsi="宋体"/>
                <w:b/>
                <w:sz w:val="18"/>
                <w:szCs w:val="18"/>
              </w:rPr>
            </w:pPr>
            <w:r>
              <w:rPr>
                <w:rFonts w:ascii="宋体" w:hAnsi="宋体"/>
                <w:b/>
                <w:sz w:val="18"/>
                <w:szCs w:val="18"/>
              </w:rPr>
              <w:t>姓名</w:t>
            </w:r>
          </w:p>
        </w:tc>
        <w:tc>
          <w:tcPr>
            <w:tcW w:w="582" w:type="dxa"/>
            <w:vAlign w:val="center"/>
          </w:tcPr>
          <w:p w14:paraId="284FE142" w14:textId="77777777" w:rsidR="00C731C1" w:rsidRDefault="005672E0">
            <w:pPr>
              <w:spacing w:line="180" w:lineRule="exact"/>
              <w:jc w:val="center"/>
              <w:rPr>
                <w:rFonts w:ascii="宋体" w:hAnsi="宋体"/>
                <w:b/>
                <w:sz w:val="18"/>
                <w:szCs w:val="18"/>
              </w:rPr>
            </w:pPr>
            <w:r>
              <w:rPr>
                <w:rFonts w:ascii="宋体" w:hAnsi="宋体"/>
                <w:b/>
                <w:sz w:val="18"/>
                <w:szCs w:val="18"/>
              </w:rPr>
              <w:t>国籍</w:t>
            </w:r>
          </w:p>
        </w:tc>
        <w:tc>
          <w:tcPr>
            <w:tcW w:w="850" w:type="dxa"/>
            <w:vAlign w:val="center"/>
          </w:tcPr>
          <w:p w14:paraId="1B816D1B" w14:textId="77777777" w:rsidR="00C731C1" w:rsidRDefault="005672E0">
            <w:pPr>
              <w:spacing w:line="180" w:lineRule="exact"/>
              <w:jc w:val="center"/>
              <w:rPr>
                <w:rFonts w:ascii="宋体" w:hAnsi="宋体"/>
                <w:b/>
                <w:sz w:val="18"/>
                <w:szCs w:val="18"/>
              </w:rPr>
            </w:pPr>
            <w:r>
              <w:rPr>
                <w:rFonts w:ascii="宋体" w:hAnsi="宋体" w:hint="eastAsia"/>
                <w:b/>
                <w:sz w:val="18"/>
                <w:szCs w:val="18"/>
              </w:rPr>
              <w:t>身份证明文件类型</w:t>
            </w:r>
          </w:p>
        </w:tc>
        <w:tc>
          <w:tcPr>
            <w:tcW w:w="1496" w:type="dxa"/>
            <w:vAlign w:val="center"/>
          </w:tcPr>
          <w:p w14:paraId="4F436D43" w14:textId="77777777" w:rsidR="00C731C1" w:rsidRDefault="005672E0">
            <w:pPr>
              <w:spacing w:line="180" w:lineRule="exact"/>
              <w:jc w:val="center"/>
              <w:rPr>
                <w:rFonts w:ascii="宋体" w:hAnsi="宋体"/>
                <w:b/>
                <w:sz w:val="18"/>
                <w:szCs w:val="18"/>
              </w:rPr>
            </w:pPr>
            <w:r>
              <w:rPr>
                <w:rFonts w:ascii="宋体" w:hAnsi="宋体"/>
                <w:b/>
                <w:sz w:val="18"/>
                <w:szCs w:val="18"/>
              </w:rPr>
              <w:t>身份证明文件号码</w:t>
            </w:r>
          </w:p>
        </w:tc>
        <w:tc>
          <w:tcPr>
            <w:tcW w:w="1056" w:type="dxa"/>
            <w:vAlign w:val="center"/>
          </w:tcPr>
          <w:p w14:paraId="68C395FA" w14:textId="77777777" w:rsidR="00C731C1" w:rsidRDefault="005672E0">
            <w:pPr>
              <w:spacing w:line="180" w:lineRule="exact"/>
              <w:jc w:val="center"/>
              <w:rPr>
                <w:rFonts w:ascii="宋体" w:hAnsi="宋体"/>
                <w:b/>
                <w:sz w:val="18"/>
                <w:szCs w:val="18"/>
              </w:rPr>
            </w:pPr>
            <w:r>
              <w:rPr>
                <w:rFonts w:ascii="宋体" w:hAnsi="宋体"/>
                <w:b/>
                <w:sz w:val="18"/>
                <w:szCs w:val="18"/>
              </w:rPr>
              <w:t>身份证明文件有效期</w:t>
            </w:r>
          </w:p>
        </w:tc>
        <w:tc>
          <w:tcPr>
            <w:tcW w:w="1842" w:type="dxa"/>
            <w:vAlign w:val="center"/>
          </w:tcPr>
          <w:p w14:paraId="325D9494" w14:textId="77777777" w:rsidR="00C731C1" w:rsidRDefault="005672E0">
            <w:pPr>
              <w:spacing w:line="180" w:lineRule="exact"/>
              <w:jc w:val="center"/>
              <w:rPr>
                <w:rFonts w:ascii="宋体" w:hAnsi="宋体"/>
                <w:b/>
                <w:sz w:val="18"/>
                <w:szCs w:val="18"/>
              </w:rPr>
            </w:pPr>
            <w:r>
              <w:rPr>
                <w:rFonts w:ascii="宋体" w:hAnsi="宋体"/>
                <w:b/>
                <w:sz w:val="18"/>
                <w:szCs w:val="18"/>
              </w:rPr>
              <w:t>联系地址</w:t>
            </w:r>
          </w:p>
        </w:tc>
        <w:tc>
          <w:tcPr>
            <w:tcW w:w="851" w:type="dxa"/>
            <w:vAlign w:val="center"/>
          </w:tcPr>
          <w:p w14:paraId="4B19B5CD" w14:textId="77777777" w:rsidR="00C731C1" w:rsidRDefault="005672E0">
            <w:pPr>
              <w:spacing w:line="180" w:lineRule="exact"/>
              <w:jc w:val="center"/>
              <w:rPr>
                <w:rFonts w:ascii="宋体" w:hAnsi="宋体"/>
                <w:b/>
                <w:sz w:val="18"/>
                <w:szCs w:val="18"/>
              </w:rPr>
            </w:pPr>
            <w:r>
              <w:rPr>
                <w:rFonts w:ascii="宋体" w:hAnsi="宋体"/>
                <w:b/>
                <w:sz w:val="18"/>
                <w:szCs w:val="18"/>
              </w:rPr>
              <w:t>持股比例</w:t>
            </w:r>
          </w:p>
        </w:tc>
        <w:tc>
          <w:tcPr>
            <w:tcW w:w="1276" w:type="dxa"/>
            <w:vAlign w:val="center"/>
          </w:tcPr>
          <w:p w14:paraId="3460509E" w14:textId="77777777" w:rsidR="00C731C1" w:rsidRDefault="005672E0">
            <w:pPr>
              <w:spacing w:line="180" w:lineRule="exact"/>
              <w:jc w:val="center"/>
              <w:rPr>
                <w:rFonts w:ascii="宋体" w:hAnsi="宋体"/>
                <w:b/>
                <w:sz w:val="18"/>
                <w:szCs w:val="18"/>
              </w:rPr>
            </w:pPr>
            <w:commentRangeStart w:id="2"/>
            <w:r>
              <w:rPr>
                <w:rFonts w:ascii="宋体" w:hAnsi="宋体"/>
                <w:b/>
                <w:sz w:val="18"/>
                <w:szCs w:val="18"/>
              </w:rPr>
              <w:t>自然人身份类别</w:t>
            </w:r>
            <w:commentRangeEnd w:id="2"/>
            <w:r w:rsidR="00596011">
              <w:rPr>
                <w:rStyle w:val="a9"/>
              </w:rPr>
              <w:commentReference w:id="2"/>
            </w:r>
          </w:p>
        </w:tc>
        <w:tc>
          <w:tcPr>
            <w:tcW w:w="850" w:type="dxa"/>
            <w:vAlign w:val="center"/>
          </w:tcPr>
          <w:p w14:paraId="6E017A63" w14:textId="77777777" w:rsidR="00C731C1" w:rsidRDefault="005672E0">
            <w:pPr>
              <w:spacing w:line="180" w:lineRule="exact"/>
              <w:jc w:val="center"/>
              <w:rPr>
                <w:rFonts w:ascii="宋体" w:hAnsi="宋体"/>
                <w:b/>
                <w:sz w:val="18"/>
                <w:szCs w:val="18"/>
              </w:rPr>
            </w:pPr>
            <w:commentRangeStart w:id="3"/>
            <w:r>
              <w:rPr>
                <w:rFonts w:ascii="宋体" w:hAnsi="宋体"/>
                <w:b/>
                <w:sz w:val="18"/>
                <w:szCs w:val="18"/>
              </w:rPr>
              <w:t>持有类型</w:t>
            </w:r>
            <w:commentRangeEnd w:id="3"/>
            <w:r w:rsidR="00596011">
              <w:rPr>
                <w:rStyle w:val="a9"/>
              </w:rPr>
              <w:commentReference w:id="3"/>
            </w:r>
          </w:p>
        </w:tc>
        <w:tc>
          <w:tcPr>
            <w:tcW w:w="851" w:type="dxa"/>
            <w:vAlign w:val="center"/>
          </w:tcPr>
          <w:p w14:paraId="49C1229F" w14:textId="77777777" w:rsidR="00C731C1" w:rsidRDefault="005672E0">
            <w:pPr>
              <w:spacing w:line="180" w:lineRule="exact"/>
              <w:jc w:val="center"/>
              <w:rPr>
                <w:rFonts w:ascii="宋体" w:hAnsi="宋体"/>
                <w:b/>
                <w:sz w:val="18"/>
                <w:szCs w:val="18"/>
              </w:rPr>
            </w:pPr>
            <w:r>
              <w:rPr>
                <w:rFonts w:ascii="宋体" w:hAnsi="宋体"/>
                <w:b/>
                <w:sz w:val="18"/>
                <w:szCs w:val="18"/>
              </w:rPr>
              <w:t>持有数量</w:t>
            </w:r>
          </w:p>
        </w:tc>
        <w:tc>
          <w:tcPr>
            <w:tcW w:w="850" w:type="dxa"/>
            <w:vAlign w:val="center"/>
          </w:tcPr>
          <w:p w14:paraId="115A14F1" w14:textId="77777777" w:rsidR="00C731C1" w:rsidRDefault="005672E0">
            <w:pPr>
              <w:spacing w:line="180" w:lineRule="exact"/>
              <w:jc w:val="center"/>
              <w:rPr>
                <w:rFonts w:ascii="宋体" w:hAnsi="宋体"/>
                <w:b/>
                <w:sz w:val="18"/>
                <w:szCs w:val="18"/>
              </w:rPr>
            </w:pPr>
            <w:r>
              <w:rPr>
                <w:rFonts w:ascii="宋体" w:hAnsi="宋体"/>
                <w:b/>
                <w:sz w:val="18"/>
                <w:szCs w:val="18"/>
              </w:rPr>
              <w:t>出资比例</w:t>
            </w:r>
          </w:p>
        </w:tc>
        <w:tc>
          <w:tcPr>
            <w:tcW w:w="851" w:type="dxa"/>
            <w:vAlign w:val="center"/>
          </w:tcPr>
          <w:p w14:paraId="47E21999" w14:textId="77777777" w:rsidR="00C731C1" w:rsidRDefault="005672E0">
            <w:pPr>
              <w:spacing w:line="180" w:lineRule="exact"/>
              <w:jc w:val="center"/>
              <w:rPr>
                <w:rFonts w:ascii="宋体" w:hAnsi="宋体"/>
                <w:b/>
                <w:sz w:val="18"/>
                <w:szCs w:val="18"/>
              </w:rPr>
            </w:pPr>
            <w:commentRangeStart w:id="4"/>
            <w:r>
              <w:rPr>
                <w:rFonts w:ascii="宋体" w:hAnsi="宋体"/>
                <w:b/>
                <w:sz w:val="18"/>
                <w:szCs w:val="18"/>
              </w:rPr>
              <w:t>职业</w:t>
            </w:r>
            <w:commentRangeEnd w:id="4"/>
            <w:r w:rsidR="00596011">
              <w:rPr>
                <w:rStyle w:val="a9"/>
              </w:rPr>
              <w:commentReference w:id="4"/>
            </w:r>
          </w:p>
        </w:tc>
        <w:tc>
          <w:tcPr>
            <w:tcW w:w="1417" w:type="dxa"/>
            <w:vAlign w:val="center"/>
          </w:tcPr>
          <w:p w14:paraId="47FCD753" w14:textId="77777777" w:rsidR="00C731C1" w:rsidRDefault="005672E0">
            <w:pPr>
              <w:spacing w:line="180" w:lineRule="exact"/>
              <w:jc w:val="center"/>
              <w:rPr>
                <w:rFonts w:ascii="宋体" w:hAnsi="宋体"/>
                <w:b/>
                <w:sz w:val="18"/>
                <w:szCs w:val="18"/>
              </w:rPr>
            </w:pPr>
            <w:r>
              <w:rPr>
                <w:rFonts w:ascii="宋体" w:hAnsi="宋体"/>
                <w:b/>
                <w:sz w:val="18"/>
                <w:szCs w:val="18"/>
              </w:rPr>
              <w:t>证件地址</w:t>
            </w:r>
          </w:p>
        </w:tc>
        <w:tc>
          <w:tcPr>
            <w:tcW w:w="883" w:type="dxa"/>
            <w:vAlign w:val="center"/>
          </w:tcPr>
          <w:p w14:paraId="49DD75B3" w14:textId="77777777" w:rsidR="00C731C1" w:rsidRDefault="005672E0">
            <w:pPr>
              <w:spacing w:line="180" w:lineRule="exact"/>
              <w:jc w:val="center"/>
              <w:rPr>
                <w:rFonts w:ascii="宋体" w:hAnsi="宋体"/>
                <w:b/>
                <w:sz w:val="18"/>
                <w:szCs w:val="18"/>
              </w:rPr>
            </w:pPr>
            <w:r>
              <w:rPr>
                <w:rFonts w:ascii="宋体" w:hAnsi="宋体"/>
                <w:b/>
                <w:sz w:val="18"/>
                <w:szCs w:val="18"/>
              </w:rPr>
              <w:t>联系电话</w:t>
            </w:r>
          </w:p>
        </w:tc>
      </w:tr>
      <w:tr w:rsidR="00C731C1" w14:paraId="4D582A50" w14:textId="77777777">
        <w:trPr>
          <w:trHeight w:val="425"/>
        </w:trPr>
        <w:tc>
          <w:tcPr>
            <w:tcW w:w="519" w:type="dxa"/>
          </w:tcPr>
          <w:p w14:paraId="27109BEC" w14:textId="77777777" w:rsidR="00C731C1" w:rsidRDefault="00C731C1">
            <w:pPr>
              <w:spacing w:line="360" w:lineRule="auto"/>
              <w:rPr>
                <w:b/>
                <w:sz w:val="13"/>
                <w:szCs w:val="13"/>
              </w:rPr>
            </w:pPr>
          </w:p>
        </w:tc>
        <w:tc>
          <w:tcPr>
            <w:tcW w:w="582" w:type="dxa"/>
          </w:tcPr>
          <w:p w14:paraId="433A81C7" w14:textId="77777777" w:rsidR="00C731C1" w:rsidRDefault="00C731C1">
            <w:pPr>
              <w:spacing w:line="360" w:lineRule="auto"/>
              <w:rPr>
                <w:b/>
                <w:sz w:val="13"/>
                <w:szCs w:val="13"/>
              </w:rPr>
            </w:pPr>
          </w:p>
        </w:tc>
        <w:tc>
          <w:tcPr>
            <w:tcW w:w="850" w:type="dxa"/>
          </w:tcPr>
          <w:p w14:paraId="36918F5A" w14:textId="77777777" w:rsidR="00C731C1" w:rsidRDefault="00C731C1">
            <w:pPr>
              <w:spacing w:line="360" w:lineRule="auto"/>
              <w:rPr>
                <w:b/>
                <w:sz w:val="13"/>
                <w:szCs w:val="13"/>
              </w:rPr>
            </w:pPr>
          </w:p>
        </w:tc>
        <w:tc>
          <w:tcPr>
            <w:tcW w:w="1496" w:type="dxa"/>
          </w:tcPr>
          <w:p w14:paraId="0935444B" w14:textId="77777777" w:rsidR="00C731C1" w:rsidRDefault="00C731C1">
            <w:pPr>
              <w:spacing w:line="360" w:lineRule="auto"/>
              <w:rPr>
                <w:b/>
                <w:sz w:val="13"/>
                <w:szCs w:val="13"/>
              </w:rPr>
            </w:pPr>
          </w:p>
        </w:tc>
        <w:tc>
          <w:tcPr>
            <w:tcW w:w="1056" w:type="dxa"/>
          </w:tcPr>
          <w:p w14:paraId="5B89A77E" w14:textId="77777777" w:rsidR="00C731C1" w:rsidRDefault="00C731C1">
            <w:pPr>
              <w:spacing w:line="360" w:lineRule="auto"/>
              <w:rPr>
                <w:b/>
                <w:sz w:val="13"/>
                <w:szCs w:val="13"/>
              </w:rPr>
            </w:pPr>
          </w:p>
        </w:tc>
        <w:tc>
          <w:tcPr>
            <w:tcW w:w="1842" w:type="dxa"/>
          </w:tcPr>
          <w:p w14:paraId="4AEB7A18" w14:textId="77777777" w:rsidR="00C731C1" w:rsidRDefault="00C731C1">
            <w:pPr>
              <w:spacing w:line="360" w:lineRule="auto"/>
              <w:rPr>
                <w:b/>
                <w:sz w:val="13"/>
                <w:szCs w:val="13"/>
              </w:rPr>
            </w:pPr>
          </w:p>
        </w:tc>
        <w:tc>
          <w:tcPr>
            <w:tcW w:w="851" w:type="dxa"/>
          </w:tcPr>
          <w:p w14:paraId="46B7C515" w14:textId="77777777" w:rsidR="00C731C1" w:rsidRDefault="00C731C1">
            <w:pPr>
              <w:spacing w:line="360" w:lineRule="auto"/>
              <w:rPr>
                <w:b/>
                <w:sz w:val="13"/>
                <w:szCs w:val="13"/>
              </w:rPr>
            </w:pPr>
          </w:p>
        </w:tc>
        <w:tc>
          <w:tcPr>
            <w:tcW w:w="1276" w:type="dxa"/>
          </w:tcPr>
          <w:p w14:paraId="131092B8" w14:textId="77777777" w:rsidR="00C731C1" w:rsidRDefault="00C731C1">
            <w:pPr>
              <w:spacing w:line="360" w:lineRule="auto"/>
              <w:rPr>
                <w:b/>
                <w:sz w:val="13"/>
                <w:szCs w:val="13"/>
              </w:rPr>
            </w:pPr>
          </w:p>
        </w:tc>
        <w:tc>
          <w:tcPr>
            <w:tcW w:w="850" w:type="dxa"/>
          </w:tcPr>
          <w:p w14:paraId="7DD95962" w14:textId="77777777" w:rsidR="00C731C1" w:rsidRDefault="00C731C1">
            <w:pPr>
              <w:spacing w:line="360" w:lineRule="auto"/>
              <w:rPr>
                <w:b/>
                <w:sz w:val="13"/>
                <w:szCs w:val="13"/>
              </w:rPr>
            </w:pPr>
          </w:p>
        </w:tc>
        <w:tc>
          <w:tcPr>
            <w:tcW w:w="851" w:type="dxa"/>
          </w:tcPr>
          <w:p w14:paraId="1646FBD1" w14:textId="77777777" w:rsidR="00C731C1" w:rsidRDefault="00C731C1">
            <w:pPr>
              <w:spacing w:line="360" w:lineRule="auto"/>
              <w:rPr>
                <w:b/>
                <w:sz w:val="13"/>
                <w:szCs w:val="13"/>
              </w:rPr>
            </w:pPr>
          </w:p>
        </w:tc>
        <w:tc>
          <w:tcPr>
            <w:tcW w:w="850" w:type="dxa"/>
          </w:tcPr>
          <w:p w14:paraId="3C37341A" w14:textId="77777777" w:rsidR="00C731C1" w:rsidRDefault="00C731C1">
            <w:pPr>
              <w:spacing w:line="360" w:lineRule="auto"/>
              <w:rPr>
                <w:b/>
                <w:sz w:val="13"/>
                <w:szCs w:val="13"/>
              </w:rPr>
            </w:pPr>
          </w:p>
        </w:tc>
        <w:tc>
          <w:tcPr>
            <w:tcW w:w="851" w:type="dxa"/>
          </w:tcPr>
          <w:p w14:paraId="2CD6A59C" w14:textId="77777777" w:rsidR="00C731C1" w:rsidRDefault="00C731C1">
            <w:pPr>
              <w:spacing w:line="360" w:lineRule="auto"/>
              <w:rPr>
                <w:b/>
                <w:sz w:val="13"/>
                <w:szCs w:val="13"/>
              </w:rPr>
            </w:pPr>
          </w:p>
        </w:tc>
        <w:tc>
          <w:tcPr>
            <w:tcW w:w="1417" w:type="dxa"/>
          </w:tcPr>
          <w:p w14:paraId="419C152F" w14:textId="77777777" w:rsidR="00C731C1" w:rsidRDefault="00C731C1">
            <w:pPr>
              <w:spacing w:line="360" w:lineRule="auto"/>
              <w:rPr>
                <w:b/>
                <w:sz w:val="13"/>
                <w:szCs w:val="13"/>
              </w:rPr>
            </w:pPr>
          </w:p>
        </w:tc>
        <w:tc>
          <w:tcPr>
            <w:tcW w:w="883" w:type="dxa"/>
          </w:tcPr>
          <w:p w14:paraId="1BE578CE" w14:textId="77777777" w:rsidR="00C731C1" w:rsidRDefault="00C731C1">
            <w:pPr>
              <w:spacing w:line="360" w:lineRule="auto"/>
              <w:rPr>
                <w:b/>
                <w:sz w:val="13"/>
                <w:szCs w:val="13"/>
              </w:rPr>
            </w:pPr>
          </w:p>
        </w:tc>
      </w:tr>
      <w:tr w:rsidR="00C731C1" w14:paraId="01741E78" w14:textId="77777777">
        <w:trPr>
          <w:trHeight w:val="425"/>
        </w:trPr>
        <w:tc>
          <w:tcPr>
            <w:tcW w:w="519" w:type="dxa"/>
          </w:tcPr>
          <w:p w14:paraId="4A5C10BC" w14:textId="77777777" w:rsidR="00C731C1" w:rsidRDefault="00C731C1">
            <w:pPr>
              <w:spacing w:line="360" w:lineRule="auto"/>
              <w:rPr>
                <w:b/>
                <w:sz w:val="13"/>
                <w:szCs w:val="13"/>
              </w:rPr>
            </w:pPr>
          </w:p>
        </w:tc>
        <w:tc>
          <w:tcPr>
            <w:tcW w:w="582" w:type="dxa"/>
          </w:tcPr>
          <w:p w14:paraId="48FAD5B0" w14:textId="77777777" w:rsidR="00C731C1" w:rsidRDefault="00C731C1">
            <w:pPr>
              <w:spacing w:line="360" w:lineRule="auto"/>
              <w:rPr>
                <w:b/>
                <w:sz w:val="13"/>
                <w:szCs w:val="13"/>
              </w:rPr>
            </w:pPr>
          </w:p>
        </w:tc>
        <w:tc>
          <w:tcPr>
            <w:tcW w:w="850" w:type="dxa"/>
          </w:tcPr>
          <w:p w14:paraId="59E48F29" w14:textId="77777777" w:rsidR="00C731C1" w:rsidRDefault="00C731C1">
            <w:pPr>
              <w:spacing w:line="360" w:lineRule="auto"/>
              <w:rPr>
                <w:b/>
                <w:sz w:val="13"/>
                <w:szCs w:val="13"/>
              </w:rPr>
            </w:pPr>
          </w:p>
        </w:tc>
        <w:tc>
          <w:tcPr>
            <w:tcW w:w="1496" w:type="dxa"/>
          </w:tcPr>
          <w:p w14:paraId="30550A03" w14:textId="77777777" w:rsidR="00C731C1" w:rsidRDefault="00C731C1">
            <w:pPr>
              <w:spacing w:line="360" w:lineRule="auto"/>
              <w:rPr>
                <w:b/>
                <w:sz w:val="13"/>
                <w:szCs w:val="13"/>
              </w:rPr>
            </w:pPr>
          </w:p>
        </w:tc>
        <w:tc>
          <w:tcPr>
            <w:tcW w:w="1056" w:type="dxa"/>
          </w:tcPr>
          <w:p w14:paraId="496DE111" w14:textId="77777777" w:rsidR="00C731C1" w:rsidRDefault="00C731C1">
            <w:pPr>
              <w:spacing w:line="360" w:lineRule="auto"/>
              <w:rPr>
                <w:b/>
                <w:sz w:val="13"/>
                <w:szCs w:val="13"/>
              </w:rPr>
            </w:pPr>
          </w:p>
        </w:tc>
        <w:tc>
          <w:tcPr>
            <w:tcW w:w="1842" w:type="dxa"/>
          </w:tcPr>
          <w:p w14:paraId="17602A10" w14:textId="77777777" w:rsidR="00C731C1" w:rsidRDefault="00C731C1">
            <w:pPr>
              <w:spacing w:line="360" w:lineRule="auto"/>
              <w:rPr>
                <w:b/>
                <w:sz w:val="13"/>
                <w:szCs w:val="13"/>
              </w:rPr>
            </w:pPr>
          </w:p>
        </w:tc>
        <w:tc>
          <w:tcPr>
            <w:tcW w:w="851" w:type="dxa"/>
          </w:tcPr>
          <w:p w14:paraId="5F3A55F7" w14:textId="77777777" w:rsidR="00C731C1" w:rsidRDefault="00C731C1">
            <w:pPr>
              <w:spacing w:line="360" w:lineRule="auto"/>
              <w:rPr>
                <w:b/>
                <w:sz w:val="13"/>
                <w:szCs w:val="13"/>
              </w:rPr>
            </w:pPr>
          </w:p>
        </w:tc>
        <w:tc>
          <w:tcPr>
            <w:tcW w:w="1276" w:type="dxa"/>
          </w:tcPr>
          <w:p w14:paraId="5C00E0BC" w14:textId="77777777" w:rsidR="00C731C1" w:rsidRDefault="00C731C1">
            <w:pPr>
              <w:spacing w:line="360" w:lineRule="auto"/>
              <w:rPr>
                <w:b/>
                <w:sz w:val="13"/>
                <w:szCs w:val="13"/>
              </w:rPr>
            </w:pPr>
          </w:p>
        </w:tc>
        <w:tc>
          <w:tcPr>
            <w:tcW w:w="850" w:type="dxa"/>
          </w:tcPr>
          <w:p w14:paraId="28BA7DBD" w14:textId="77777777" w:rsidR="00C731C1" w:rsidRDefault="00C731C1">
            <w:pPr>
              <w:spacing w:line="360" w:lineRule="auto"/>
              <w:rPr>
                <w:b/>
                <w:sz w:val="13"/>
                <w:szCs w:val="13"/>
              </w:rPr>
            </w:pPr>
          </w:p>
        </w:tc>
        <w:tc>
          <w:tcPr>
            <w:tcW w:w="851" w:type="dxa"/>
          </w:tcPr>
          <w:p w14:paraId="157695A7" w14:textId="77777777" w:rsidR="00C731C1" w:rsidRDefault="00C731C1">
            <w:pPr>
              <w:spacing w:line="360" w:lineRule="auto"/>
              <w:rPr>
                <w:b/>
                <w:sz w:val="13"/>
                <w:szCs w:val="13"/>
              </w:rPr>
            </w:pPr>
          </w:p>
        </w:tc>
        <w:tc>
          <w:tcPr>
            <w:tcW w:w="850" w:type="dxa"/>
          </w:tcPr>
          <w:p w14:paraId="0157E0EB" w14:textId="77777777" w:rsidR="00C731C1" w:rsidRDefault="00C731C1">
            <w:pPr>
              <w:spacing w:line="360" w:lineRule="auto"/>
              <w:rPr>
                <w:b/>
                <w:sz w:val="13"/>
                <w:szCs w:val="13"/>
              </w:rPr>
            </w:pPr>
          </w:p>
        </w:tc>
        <w:tc>
          <w:tcPr>
            <w:tcW w:w="851" w:type="dxa"/>
          </w:tcPr>
          <w:p w14:paraId="235C4228" w14:textId="77777777" w:rsidR="00C731C1" w:rsidRDefault="00C731C1">
            <w:pPr>
              <w:spacing w:line="360" w:lineRule="auto"/>
              <w:rPr>
                <w:b/>
                <w:sz w:val="13"/>
                <w:szCs w:val="13"/>
              </w:rPr>
            </w:pPr>
          </w:p>
        </w:tc>
        <w:tc>
          <w:tcPr>
            <w:tcW w:w="1417" w:type="dxa"/>
          </w:tcPr>
          <w:p w14:paraId="2562C782" w14:textId="77777777" w:rsidR="00C731C1" w:rsidRDefault="00C731C1">
            <w:pPr>
              <w:spacing w:line="360" w:lineRule="auto"/>
              <w:rPr>
                <w:b/>
                <w:sz w:val="13"/>
                <w:szCs w:val="13"/>
              </w:rPr>
            </w:pPr>
          </w:p>
        </w:tc>
        <w:tc>
          <w:tcPr>
            <w:tcW w:w="883" w:type="dxa"/>
          </w:tcPr>
          <w:p w14:paraId="598C9670" w14:textId="77777777" w:rsidR="00C731C1" w:rsidRDefault="00C731C1">
            <w:pPr>
              <w:spacing w:line="360" w:lineRule="auto"/>
              <w:rPr>
                <w:b/>
                <w:sz w:val="13"/>
                <w:szCs w:val="13"/>
              </w:rPr>
            </w:pPr>
          </w:p>
        </w:tc>
      </w:tr>
      <w:tr w:rsidR="00C731C1" w14:paraId="00E8AD89" w14:textId="77777777">
        <w:trPr>
          <w:trHeight w:val="425"/>
        </w:trPr>
        <w:tc>
          <w:tcPr>
            <w:tcW w:w="519" w:type="dxa"/>
          </w:tcPr>
          <w:p w14:paraId="5EC1A03B" w14:textId="77777777" w:rsidR="00C731C1" w:rsidRDefault="00C731C1">
            <w:pPr>
              <w:spacing w:line="360" w:lineRule="auto"/>
              <w:rPr>
                <w:b/>
                <w:sz w:val="13"/>
                <w:szCs w:val="13"/>
              </w:rPr>
            </w:pPr>
          </w:p>
        </w:tc>
        <w:tc>
          <w:tcPr>
            <w:tcW w:w="582" w:type="dxa"/>
          </w:tcPr>
          <w:p w14:paraId="452CF1F1" w14:textId="77777777" w:rsidR="00C731C1" w:rsidRDefault="00C731C1">
            <w:pPr>
              <w:spacing w:line="360" w:lineRule="auto"/>
              <w:rPr>
                <w:b/>
                <w:sz w:val="13"/>
                <w:szCs w:val="13"/>
              </w:rPr>
            </w:pPr>
          </w:p>
        </w:tc>
        <w:tc>
          <w:tcPr>
            <w:tcW w:w="850" w:type="dxa"/>
          </w:tcPr>
          <w:p w14:paraId="684A8F2D" w14:textId="77777777" w:rsidR="00C731C1" w:rsidRDefault="00C731C1">
            <w:pPr>
              <w:spacing w:line="360" w:lineRule="auto"/>
              <w:rPr>
                <w:b/>
                <w:sz w:val="13"/>
                <w:szCs w:val="13"/>
              </w:rPr>
            </w:pPr>
          </w:p>
        </w:tc>
        <w:tc>
          <w:tcPr>
            <w:tcW w:w="1496" w:type="dxa"/>
          </w:tcPr>
          <w:p w14:paraId="0F63AF61" w14:textId="77777777" w:rsidR="00C731C1" w:rsidRDefault="00C731C1">
            <w:pPr>
              <w:spacing w:line="360" w:lineRule="auto"/>
              <w:rPr>
                <w:b/>
                <w:sz w:val="13"/>
                <w:szCs w:val="13"/>
              </w:rPr>
            </w:pPr>
          </w:p>
        </w:tc>
        <w:tc>
          <w:tcPr>
            <w:tcW w:w="1056" w:type="dxa"/>
          </w:tcPr>
          <w:p w14:paraId="7E4BE3A4" w14:textId="77777777" w:rsidR="00C731C1" w:rsidRDefault="00C731C1">
            <w:pPr>
              <w:spacing w:line="360" w:lineRule="auto"/>
              <w:rPr>
                <w:b/>
                <w:sz w:val="13"/>
                <w:szCs w:val="13"/>
              </w:rPr>
            </w:pPr>
          </w:p>
        </w:tc>
        <w:tc>
          <w:tcPr>
            <w:tcW w:w="1842" w:type="dxa"/>
          </w:tcPr>
          <w:p w14:paraId="40690EC0" w14:textId="77777777" w:rsidR="00C731C1" w:rsidRDefault="00C731C1">
            <w:pPr>
              <w:spacing w:line="360" w:lineRule="auto"/>
              <w:rPr>
                <w:b/>
                <w:sz w:val="13"/>
                <w:szCs w:val="13"/>
              </w:rPr>
            </w:pPr>
          </w:p>
        </w:tc>
        <w:tc>
          <w:tcPr>
            <w:tcW w:w="851" w:type="dxa"/>
          </w:tcPr>
          <w:p w14:paraId="1967C57A" w14:textId="77777777" w:rsidR="00C731C1" w:rsidRDefault="00C731C1">
            <w:pPr>
              <w:spacing w:line="360" w:lineRule="auto"/>
              <w:rPr>
                <w:b/>
                <w:sz w:val="13"/>
                <w:szCs w:val="13"/>
              </w:rPr>
            </w:pPr>
          </w:p>
        </w:tc>
        <w:tc>
          <w:tcPr>
            <w:tcW w:w="1276" w:type="dxa"/>
          </w:tcPr>
          <w:p w14:paraId="3D0F981C" w14:textId="77777777" w:rsidR="00C731C1" w:rsidRDefault="00C731C1">
            <w:pPr>
              <w:spacing w:line="360" w:lineRule="auto"/>
              <w:rPr>
                <w:b/>
                <w:sz w:val="13"/>
                <w:szCs w:val="13"/>
              </w:rPr>
            </w:pPr>
          </w:p>
        </w:tc>
        <w:tc>
          <w:tcPr>
            <w:tcW w:w="850" w:type="dxa"/>
          </w:tcPr>
          <w:p w14:paraId="1A4B4C41" w14:textId="77777777" w:rsidR="00C731C1" w:rsidRDefault="00C731C1">
            <w:pPr>
              <w:spacing w:line="360" w:lineRule="auto"/>
              <w:rPr>
                <w:b/>
                <w:sz w:val="13"/>
                <w:szCs w:val="13"/>
              </w:rPr>
            </w:pPr>
          </w:p>
        </w:tc>
        <w:tc>
          <w:tcPr>
            <w:tcW w:w="851" w:type="dxa"/>
          </w:tcPr>
          <w:p w14:paraId="55B92A89" w14:textId="77777777" w:rsidR="00C731C1" w:rsidRDefault="00C731C1">
            <w:pPr>
              <w:spacing w:line="360" w:lineRule="auto"/>
              <w:rPr>
                <w:b/>
                <w:sz w:val="13"/>
                <w:szCs w:val="13"/>
              </w:rPr>
            </w:pPr>
          </w:p>
        </w:tc>
        <w:tc>
          <w:tcPr>
            <w:tcW w:w="850" w:type="dxa"/>
          </w:tcPr>
          <w:p w14:paraId="3BA1AA34" w14:textId="77777777" w:rsidR="00C731C1" w:rsidRDefault="00C731C1">
            <w:pPr>
              <w:spacing w:line="360" w:lineRule="auto"/>
              <w:rPr>
                <w:b/>
                <w:sz w:val="13"/>
                <w:szCs w:val="13"/>
              </w:rPr>
            </w:pPr>
          </w:p>
        </w:tc>
        <w:tc>
          <w:tcPr>
            <w:tcW w:w="851" w:type="dxa"/>
          </w:tcPr>
          <w:p w14:paraId="440B5DF7" w14:textId="77777777" w:rsidR="00C731C1" w:rsidRDefault="00C731C1">
            <w:pPr>
              <w:spacing w:line="360" w:lineRule="auto"/>
              <w:rPr>
                <w:b/>
                <w:sz w:val="13"/>
                <w:szCs w:val="13"/>
              </w:rPr>
            </w:pPr>
          </w:p>
        </w:tc>
        <w:tc>
          <w:tcPr>
            <w:tcW w:w="1417" w:type="dxa"/>
          </w:tcPr>
          <w:p w14:paraId="032094BE" w14:textId="77777777" w:rsidR="00C731C1" w:rsidRDefault="00C731C1">
            <w:pPr>
              <w:spacing w:line="360" w:lineRule="auto"/>
              <w:rPr>
                <w:b/>
                <w:sz w:val="13"/>
                <w:szCs w:val="13"/>
              </w:rPr>
            </w:pPr>
          </w:p>
        </w:tc>
        <w:tc>
          <w:tcPr>
            <w:tcW w:w="883" w:type="dxa"/>
          </w:tcPr>
          <w:p w14:paraId="13F6DF7E" w14:textId="77777777" w:rsidR="00C731C1" w:rsidRDefault="00C731C1">
            <w:pPr>
              <w:spacing w:line="360" w:lineRule="auto"/>
              <w:rPr>
                <w:b/>
                <w:sz w:val="13"/>
                <w:szCs w:val="13"/>
              </w:rPr>
            </w:pPr>
          </w:p>
        </w:tc>
      </w:tr>
      <w:tr w:rsidR="00C731C1" w14:paraId="1B462652" w14:textId="77777777">
        <w:trPr>
          <w:trHeight w:val="425"/>
        </w:trPr>
        <w:tc>
          <w:tcPr>
            <w:tcW w:w="519" w:type="dxa"/>
          </w:tcPr>
          <w:p w14:paraId="79561331" w14:textId="77777777" w:rsidR="00C731C1" w:rsidRDefault="00C731C1">
            <w:pPr>
              <w:spacing w:line="360" w:lineRule="auto"/>
              <w:rPr>
                <w:b/>
                <w:sz w:val="13"/>
                <w:szCs w:val="13"/>
              </w:rPr>
            </w:pPr>
          </w:p>
        </w:tc>
        <w:tc>
          <w:tcPr>
            <w:tcW w:w="582" w:type="dxa"/>
          </w:tcPr>
          <w:p w14:paraId="762B485E" w14:textId="77777777" w:rsidR="00C731C1" w:rsidRDefault="00C731C1">
            <w:pPr>
              <w:spacing w:line="360" w:lineRule="auto"/>
              <w:rPr>
                <w:b/>
                <w:sz w:val="13"/>
                <w:szCs w:val="13"/>
              </w:rPr>
            </w:pPr>
          </w:p>
        </w:tc>
        <w:tc>
          <w:tcPr>
            <w:tcW w:w="850" w:type="dxa"/>
          </w:tcPr>
          <w:p w14:paraId="75843668" w14:textId="77777777" w:rsidR="00C731C1" w:rsidRDefault="00C731C1">
            <w:pPr>
              <w:spacing w:line="360" w:lineRule="auto"/>
              <w:rPr>
                <w:b/>
                <w:sz w:val="13"/>
                <w:szCs w:val="13"/>
              </w:rPr>
            </w:pPr>
          </w:p>
        </w:tc>
        <w:tc>
          <w:tcPr>
            <w:tcW w:w="1496" w:type="dxa"/>
          </w:tcPr>
          <w:p w14:paraId="6C282226" w14:textId="77777777" w:rsidR="00C731C1" w:rsidRDefault="00C731C1">
            <w:pPr>
              <w:spacing w:line="360" w:lineRule="auto"/>
              <w:rPr>
                <w:b/>
                <w:sz w:val="13"/>
                <w:szCs w:val="13"/>
              </w:rPr>
            </w:pPr>
          </w:p>
        </w:tc>
        <w:tc>
          <w:tcPr>
            <w:tcW w:w="1056" w:type="dxa"/>
          </w:tcPr>
          <w:p w14:paraId="5AB2FB12" w14:textId="77777777" w:rsidR="00C731C1" w:rsidRDefault="00C731C1">
            <w:pPr>
              <w:spacing w:line="360" w:lineRule="auto"/>
              <w:rPr>
                <w:b/>
                <w:sz w:val="13"/>
                <w:szCs w:val="13"/>
              </w:rPr>
            </w:pPr>
          </w:p>
        </w:tc>
        <w:tc>
          <w:tcPr>
            <w:tcW w:w="1842" w:type="dxa"/>
          </w:tcPr>
          <w:p w14:paraId="1F56D7B4" w14:textId="77777777" w:rsidR="00C731C1" w:rsidRDefault="00C731C1">
            <w:pPr>
              <w:spacing w:line="360" w:lineRule="auto"/>
              <w:rPr>
                <w:b/>
                <w:sz w:val="13"/>
                <w:szCs w:val="13"/>
              </w:rPr>
            </w:pPr>
          </w:p>
        </w:tc>
        <w:tc>
          <w:tcPr>
            <w:tcW w:w="851" w:type="dxa"/>
          </w:tcPr>
          <w:p w14:paraId="619DD906" w14:textId="77777777" w:rsidR="00C731C1" w:rsidRDefault="00C731C1">
            <w:pPr>
              <w:spacing w:line="360" w:lineRule="auto"/>
              <w:rPr>
                <w:b/>
                <w:sz w:val="13"/>
                <w:szCs w:val="13"/>
              </w:rPr>
            </w:pPr>
          </w:p>
        </w:tc>
        <w:tc>
          <w:tcPr>
            <w:tcW w:w="1276" w:type="dxa"/>
          </w:tcPr>
          <w:p w14:paraId="7F9BA3B3" w14:textId="77777777" w:rsidR="00C731C1" w:rsidRDefault="00C731C1">
            <w:pPr>
              <w:spacing w:line="360" w:lineRule="auto"/>
              <w:rPr>
                <w:b/>
                <w:sz w:val="13"/>
                <w:szCs w:val="13"/>
              </w:rPr>
            </w:pPr>
          </w:p>
        </w:tc>
        <w:tc>
          <w:tcPr>
            <w:tcW w:w="850" w:type="dxa"/>
          </w:tcPr>
          <w:p w14:paraId="10E41925" w14:textId="77777777" w:rsidR="00C731C1" w:rsidRDefault="00C731C1">
            <w:pPr>
              <w:spacing w:line="360" w:lineRule="auto"/>
              <w:rPr>
                <w:b/>
                <w:sz w:val="13"/>
                <w:szCs w:val="13"/>
              </w:rPr>
            </w:pPr>
          </w:p>
        </w:tc>
        <w:tc>
          <w:tcPr>
            <w:tcW w:w="851" w:type="dxa"/>
          </w:tcPr>
          <w:p w14:paraId="19A55186" w14:textId="77777777" w:rsidR="00C731C1" w:rsidRDefault="00C731C1">
            <w:pPr>
              <w:spacing w:line="360" w:lineRule="auto"/>
              <w:rPr>
                <w:b/>
                <w:sz w:val="13"/>
                <w:szCs w:val="13"/>
              </w:rPr>
            </w:pPr>
          </w:p>
        </w:tc>
        <w:tc>
          <w:tcPr>
            <w:tcW w:w="850" w:type="dxa"/>
          </w:tcPr>
          <w:p w14:paraId="7635342E" w14:textId="77777777" w:rsidR="00C731C1" w:rsidRDefault="00C731C1">
            <w:pPr>
              <w:spacing w:line="360" w:lineRule="auto"/>
              <w:rPr>
                <w:b/>
                <w:sz w:val="13"/>
                <w:szCs w:val="13"/>
              </w:rPr>
            </w:pPr>
          </w:p>
        </w:tc>
        <w:tc>
          <w:tcPr>
            <w:tcW w:w="851" w:type="dxa"/>
          </w:tcPr>
          <w:p w14:paraId="721FB2E2" w14:textId="77777777" w:rsidR="00C731C1" w:rsidRDefault="00C731C1">
            <w:pPr>
              <w:spacing w:line="360" w:lineRule="auto"/>
              <w:rPr>
                <w:b/>
                <w:sz w:val="13"/>
                <w:szCs w:val="13"/>
              </w:rPr>
            </w:pPr>
          </w:p>
        </w:tc>
        <w:tc>
          <w:tcPr>
            <w:tcW w:w="1417" w:type="dxa"/>
          </w:tcPr>
          <w:p w14:paraId="451E70C7" w14:textId="77777777" w:rsidR="00C731C1" w:rsidRDefault="00C731C1">
            <w:pPr>
              <w:spacing w:line="360" w:lineRule="auto"/>
              <w:rPr>
                <w:b/>
                <w:sz w:val="13"/>
                <w:szCs w:val="13"/>
              </w:rPr>
            </w:pPr>
          </w:p>
        </w:tc>
        <w:tc>
          <w:tcPr>
            <w:tcW w:w="883" w:type="dxa"/>
          </w:tcPr>
          <w:p w14:paraId="3BD952B1" w14:textId="77777777" w:rsidR="00C731C1" w:rsidRDefault="00C731C1">
            <w:pPr>
              <w:spacing w:line="360" w:lineRule="auto"/>
              <w:rPr>
                <w:b/>
                <w:sz w:val="13"/>
                <w:szCs w:val="13"/>
              </w:rPr>
            </w:pPr>
          </w:p>
        </w:tc>
      </w:tr>
      <w:tr w:rsidR="00C731C1" w14:paraId="4D889C0D" w14:textId="77777777">
        <w:trPr>
          <w:trHeight w:val="425"/>
        </w:trPr>
        <w:tc>
          <w:tcPr>
            <w:tcW w:w="519" w:type="dxa"/>
          </w:tcPr>
          <w:p w14:paraId="6D38DF58" w14:textId="77777777" w:rsidR="00C731C1" w:rsidRDefault="00C731C1">
            <w:pPr>
              <w:spacing w:line="360" w:lineRule="auto"/>
              <w:rPr>
                <w:b/>
                <w:sz w:val="13"/>
                <w:szCs w:val="13"/>
              </w:rPr>
            </w:pPr>
          </w:p>
        </w:tc>
        <w:tc>
          <w:tcPr>
            <w:tcW w:w="582" w:type="dxa"/>
          </w:tcPr>
          <w:p w14:paraId="39DD1EB7" w14:textId="77777777" w:rsidR="00C731C1" w:rsidRDefault="00C731C1">
            <w:pPr>
              <w:spacing w:line="360" w:lineRule="auto"/>
              <w:rPr>
                <w:b/>
                <w:sz w:val="13"/>
                <w:szCs w:val="13"/>
              </w:rPr>
            </w:pPr>
          </w:p>
        </w:tc>
        <w:tc>
          <w:tcPr>
            <w:tcW w:w="850" w:type="dxa"/>
          </w:tcPr>
          <w:p w14:paraId="72F0341C" w14:textId="77777777" w:rsidR="00C731C1" w:rsidRDefault="00C731C1">
            <w:pPr>
              <w:spacing w:line="360" w:lineRule="auto"/>
              <w:rPr>
                <w:b/>
                <w:sz w:val="13"/>
                <w:szCs w:val="13"/>
              </w:rPr>
            </w:pPr>
          </w:p>
        </w:tc>
        <w:tc>
          <w:tcPr>
            <w:tcW w:w="1496" w:type="dxa"/>
          </w:tcPr>
          <w:p w14:paraId="040C0A04" w14:textId="77777777" w:rsidR="00C731C1" w:rsidRDefault="00C731C1">
            <w:pPr>
              <w:spacing w:line="360" w:lineRule="auto"/>
              <w:rPr>
                <w:b/>
                <w:sz w:val="13"/>
                <w:szCs w:val="13"/>
              </w:rPr>
            </w:pPr>
          </w:p>
        </w:tc>
        <w:tc>
          <w:tcPr>
            <w:tcW w:w="1056" w:type="dxa"/>
          </w:tcPr>
          <w:p w14:paraId="5CE8E809" w14:textId="77777777" w:rsidR="00C731C1" w:rsidRDefault="00C731C1">
            <w:pPr>
              <w:spacing w:line="360" w:lineRule="auto"/>
              <w:rPr>
                <w:b/>
                <w:sz w:val="13"/>
                <w:szCs w:val="13"/>
              </w:rPr>
            </w:pPr>
          </w:p>
        </w:tc>
        <w:tc>
          <w:tcPr>
            <w:tcW w:w="1842" w:type="dxa"/>
          </w:tcPr>
          <w:p w14:paraId="6E1A7E07" w14:textId="77777777" w:rsidR="00C731C1" w:rsidRDefault="00C731C1">
            <w:pPr>
              <w:spacing w:line="360" w:lineRule="auto"/>
              <w:rPr>
                <w:b/>
                <w:sz w:val="13"/>
                <w:szCs w:val="13"/>
              </w:rPr>
            </w:pPr>
          </w:p>
        </w:tc>
        <w:tc>
          <w:tcPr>
            <w:tcW w:w="851" w:type="dxa"/>
          </w:tcPr>
          <w:p w14:paraId="0961CDCE" w14:textId="77777777" w:rsidR="00C731C1" w:rsidRDefault="00C731C1">
            <w:pPr>
              <w:spacing w:line="360" w:lineRule="auto"/>
              <w:rPr>
                <w:b/>
                <w:sz w:val="13"/>
                <w:szCs w:val="13"/>
              </w:rPr>
            </w:pPr>
          </w:p>
        </w:tc>
        <w:tc>
          <w:tcPr>
            <w:tcW w:w="1276" w:type="dxa"/>
          </w:tcPr>
          <w:p w14:paraId="082103AC" w14:textId="77777777" w:rsidR="00C731C1" w:rsidRDefault="00C731C1">
            <w:pPr>
              <w:spacing w:line="360" w:lineRule="auto"/>
              <w:rPr>
                <w:b/>
                <w:sz w:val="13"/>
                <w:szCs w:val="13"/>
              </w:rPr>
            </w:pPr>
          </w:p>
        </w:tc>
        <w:tc>
          <w:tcPr>
            <w:tcW w:w="850" w:type="dxa"/>
          </w:tcPr>
          <w:p w14:paraId="75969AEC" w14:textId="77777777" w:rsidR="00C731C1" w:rsidRDefault="00C731C1">
            <w:pPr>
              <w:spacing w:line="360" w:lineRule="auto"/>
              <w:rPr>
                <w:b/>
                <w:sz w:val="13"/>
                <w:szCs w:val="13"/>
              </w:rPr>
            </w:pPr>
          </w:p>
        </w:tc>
        <w:tc>
          <w:tcPr>
            <w:tcW w:w="851" w:type="dxa"/>
          </w:tcPr>
          <w:p w14:paraId="2DC24DD7" w14:textId="77777777" w:rsidR="00C731C1" w:rsidRDefault="00C731C1">
            <w:pPr>
              <w:spacing w:line="360" w:lineRule="auto"/>
              <w:rPr>
                <w:b/>
                <w:sz w:val="13"/>
                <w:szCs w:val="13"/>
              </w:rPr>
            </w:pPr>
          </w:p>
        </w:tc>
        <w:tc>
          <w:tcPr>
            <w:tcW w:w="850" w:type="dxa"/>
          </w:tcPr>
          <w:p w14:paraId="1230FF8F" w14:textId="77777777" w:rsidR="00C731C1" w:rsidRDefault="00C731C1">
            <w:pPr>
              <w:spacing w:line="360" w:lineRule="auto"/>
              <w:rPr>
                <w:b/>
                <w:sz w:val="13"/>
                <w:szCs w:val="13"/>
              </w:rPr>
            </w:pPr>
          </w:p>
        </w:tc>
        <w:tc>
          <w:tcPr>
            <w:tcW w:w="851" w:type="dxa"/>
          </w:tcPr>
          <w:p w14:paraId="7CC8CB3D" w14:textId="77777777" w:rsidR="00C731C1" w:rsidRDefault="00C731C1">
            <w:pPr>
              <w:spacing w:line="360" w:lineRule="auto"/>
              <w:rPr>
                <w:b/>
                <w:sz w:val="13"/>
                <w:szCs w:val="13"/>
              </w:rPr>
            </w:pPr>
          </w:p>
        </w:tc>
        <w:tc>
          <w:tcPr>
            <w:tcW w:w="1417" w:type="dxa"/>
          </w:tcPr>
          <w:p w14:paraId="3E29EF80" w14:textId="77777777" w:rsidR="00C731C1" w:rsidRDefault="00C731C1">
            <w:pPr>
              <w:spacing w:line="360" w:lineRule="auto"/>
              <w:rPr>
                <w:b/>
                <w:sz w:val="13"/>
                <w:szCs w:val="13"/>
              </w:rPr>
            </w:pPr>
          </w:p>
        </w:tc>
        <w:tc>
          <w:tcPr>
            <w:tcW w:w="883" w:type="dxa"/>
          </w:tcPr>
          <w:p w14:paraId="69D5E394" w14:textId="77777777" w:rsidR="00C731C1" w:rsidRDefault="00C731C1">
            <w:pPr>
              <w:spacing w:line="360" w:lineRule="auto"/>
              <w:rPr>
                <w:b/>
                <w:sz w:val="13"/>
                <w:szCs w:val="13"/>
              </w:rPr>
            </w:pPr>
          </w:p>
        </w:tc>
      </w:tr>
      <w:tr w:rsidR="00C731C1" w14:paraId="508156C1" w14:textId="77777777">
        <w:trPr>
          <w:trHeight w:val="425"/>
        </w:trPr>
        <w:tc>
          <w:tcPr>
            <w:tcW w:w="519" w:type="dxa"/>
          </w:tcPr>
          <w:p w14:paraId="0CD77F29" w14:textId="77777777" w:rsidR="00C731C1" w:rsidRDefault="00C731C1">
            <w:pPr>
              <w:spacing w:line="360" w:lineRule="auto"/>
              <w:rPr>
                <w:b/>
                <w:sz w:val="13"/>
                <w:szCs w:val="13"/>
              </w:rPr>
            </w:pPr>
          </w:p>
        </w:tc>
        <w:tc>
          <w:tcPr>
            <w:tcW w:w="582" w:type="dxa"/>
          </w:tcPr>
          <w:p w14:paraId="4235F29B" w14:textId="77777777" w:rsidR="00C731C1" w:rsidRDefault="00C731C1">
            <w:pPr>
              <w:spacing w:line="360" w:lineRule="auto"/>
              <w:rPr>
                <w:b/>
                <w:sz w:val="13"/>
                <w:szCs w:val="13"/>
              </w:rPr>
            </w:pPr>
          </w:p>
        </w:tc>
        <w:tc>
          <w:tcPr>
            <w:tcW w:w="850" w:type="dxa"/>
          </w:tcPr>
          <w:p w14:paraId="2AA8EC51" w14:textId="77777777" w:rsidR="00C731C1" w:rsidRDefault="00C731C1">
            <w:pPr>
              <w:spacing w:line="360" w:lineRule="auto"/>
              <w:rPr>
                <w:b/>
                <w:sz w:val="13"/>
                <w:szCs w:val="13"/>
              </w:rPr>
            </w:pPr>
          </w:p>
        </w:tc>
        <w:tc>
          <w:tcPr>
            <w:tcW w:w="1496" w:type="dxa"/>
          </w:tcPr>
          <w:p w14:paraId="2D7EA842" w14:textId="77777777" w:rsidR="00C731C1" w:rsidRDefault="00C731C1">
            <w:pPr>
              <w:spacing w:line="360" w:lineRule="auto"/>
              <w:rPr>
                <w:b/>
                <w:sz w:val="13"/>
                <w:szCs w:val="13"/>
              </w:rPr>
            </w:pPr>
          </w:p>
        </w:tc>
        <w:tc>
          <w:tcPr>
            <w:tcW w:w="1056" w:type="dxa"/>
          </w:tcPr>
          <w:p w14:paraId="6F09B4BB" w14:textId="77777777" w:rsidR="00C731C1" w:rsidRDefault="00C731C1">
            <w:pPr>
              <w:spacing w:line="360" w:lineRule="auto"/>
              <w:rPr>
                <w:b/>
                <w:sz w:val="13"/>
                <w:szCs w:val="13"/>
              </w:rPr>
            </w:pPr>
          </w:p>
        </w:tc>
        <w:tc>
          <w:tcPr>
            <w:tcW w:w="1842" w:type="dxa"/>
          </w:tcPr>
          <w:p w14:paraId="62675215" w14:textId="77777777" w:rsidR="00C731C1" w:rsidRDefault="00C731C1">
            <w:pPr>
              <w:spacing w:line="360" w:lineRule="auto"/>
              <w:rPr>
                <w:b/>
                <w:sz w:val="13"/>
                <w:szCs w:val="13"/>
              </w:rPr>
            </w:pPr>
          </w:p>
        </w:tc>
        <w:tc>
          <w:tcPr>
            <w:tcW w:w="851" w:type="dxa"/>
          </w:tcPr>
          <w:p w14:paraId="30C4DC0D" w14:textId="77777777" w:rsidR="00C731C1" w:rsidRDefault="00C731C1">
            <w:pPr>
              <w:spacing w:line="360" w:lineRule="auto"/>
              <w:rPr>
                <w:b/>
                <w:sz w:val="13"/>
                <w:szCs w:val="13"/>
              </w:rPr>
            </w:pPr>
          </w:p>
        </w:tc>
        <w:tc>
          <w:tcPr>
            <w:tcW w:w="1276" w:type="dxa"/>
          </w:tcPr>
          <w:p w14:paraId="0B3AB232" w14:textId="77777777" w:rsidR="00C731C1" w:rsidRDefault="00C731C1">
            <w:pPr>
              <w:spacing w:line="360" w:lineRule="auto"/>
              <w:rPr>
                <w:b/>
                <w:sz w:val="13"/>
                <w:szCs w:val="13"/>
              </w:rPr>
            </w:pPr>
          </w:p>
        </w:tc>
        <w:tc>
          <w:tcPr>
            <w:tcW w:w="850" w:type="dxa"/>
          </w:tcPr>
          <w:p w14:paraId="65D2E8FA" w14:textId="77777777" w:rsidR="00C731C1" w:rsidRDefault="00C731C1">
            <w:pPr>
              <w:spacing w:line="360" w:lineRule="auto"/>
              <w:rPr>
                <w:b/>
                <w:sz w:val="13"/>
                <w:szCs w:val="13"/>
              </w:rPr>
            </w:pPr>
          </w:p>
        </w:tc>
        <w:tc>
          <w:tcPr>
            <w:tcW w:w="851" w:type="dxa"/>
          </w:tcPr>
          <w:p w14:paraId="67409D3A" w14:textId="77777777" w:rsidR="00C731C1" w:rsidRDefault="00C731C1">
            <w:pPr>
              <w:spacing w:line="360" w:lineRule="auto"/>
              <w:rPr>
                <w:b/>
                <w:sz w:val="13"/>
                <w:szCs w:val="13"/>
              </w:rPr>
            </w:pPr>
          </w:p>
        </w:tc>
        <w:tc>
          <w:tcPr>
            <w:tcW w:w="850" w:type="dxa"/>
          </w:tcPr>
          <w:p w14:paraId="34DCB52E" w14:textId="77777777" w:rsidR="00C731C1" w:rsidRDefault="00C731C1">
            <w:pPr>
              <w:spacing w:line="360" w:lineRule="auto"/>
              <w:rPr>
                <w:b/>
                <w:sz w:val="13"/>
                <w:szCs w:val="13"/>
              </w:rPr>
            </w:pPr>
          </w:p>
        </w:tc>
        <w:tc>
          <w:tcPr>
            <w:tcW w:w="851" w:type="dxa"/>
          </w:tcPr>
          <w:p w14:paraId="121F69E6" w14:textId="77777777" w:rsidR="00C731C1" w:rsidRDefault="00C731C1">
            <w:pPr>
              <w:spacing w:line="360" w:lineRule="auto"/>
              <w:rPr>
                <w:b/>
                <w:sz w:val="13"/>
                <w:szCs w:val="13"/>
              </w:rPr>
            </w:pPr>
          </w:p>
        </w:tc>
        <w:tc>
          <w:tcPr>
            <w:tcW w:w="1417" w:type="dxa"/>
          </w:tcPr>
          <w:p w14:paraId="5A2E5B45" w14:textId="77777777" w:rsidR="00C731C1" w:rsidRDefault="00C731C1">
            <w:pPr>
              <w:spacing w:line="360" w:lineRule="auto"/>
              <w:rPr>
                <w:b/>
                <w:sz w:val="13"/>
                <w:szCs w:val="13"/>
              </w:rPr>
            </w:pPr>
          </w:p>
        </w:tc>
        <w:tc>
          <w:tcPr>
            <w:tcW w:w="883" w:type="dxa"/>
          </w:tcPr>
          <w:p w14:paraId="3F70412E" w14:textId="77777777" w:rsidR="00C731C1" w:rsidRDefault="00C731C1">
            <w:pPr>
              <w:spacing w:line="360" w:lineRule="auto"/>
              <w:rPr>
                <w:b/>
                <w:sz w:val="13"/>
                <w:szCs w:val="13"/>
              </w:rPr>
            </w:pPr>
          </w:p>
        </w:tc>
      </w:tr>
    </w:tbl>
    <w:p w14:paraId="0CEA0A2D" w14:textId="77777777" w:rsidR="00C731C1" w:rsidRDefault="00C731C1">
      <w:pPr>
        <w:spacing w:line="360" w:lineRule="auto"/>
        <w:ind w:leftChars="-67" w:left="-141"/>
        <w:rPr>
          <w:sz w:val="18"/>
        </w:rPr>
      </w:pPr>
    </w:p>
    <w:p w14:paraId="09950E95" w14:textId="77777777" w:rsidR="00C731C1" w:rsidRDefault="005672E0">
      <w:pPr>
        <w:rPr>
          <w:b/>
          <w:sz w:val="20"/>
        </w:rPr>
        <w:sectPr w:rsidR="00C731C1">
          <w:pgSz w:w="15840" w:h="12240" w:orient="landscape"/>
          <w:pgMar w:top="1440" w:right="1440" w:bottom="1440" w:left="1440" w:header="720" w:footer="720" w:gutter="0"/>
          <w:cols w:space="720"/>
          <w:docGrid w:linePitch="360"/>
        </w:sectPr>
      </w:pPr>
      <w:r>
        <w:rPr>
          <w:rFonts w:hint="eastAsia"/>
          <w:b/>
          <w:sz w:val="20"/>
        </w:rPr>
        <w:t>客户盖章：</w:t>
      </w:r>
      <w:r>
        <w:rPr>
          <w:rFonts w:hint="eastAsia"/>
          <w:b/>
          <w:sz w:val="20"/>
        </w:rPr>
        <w:t xml:space="preserve">                                                                                            </w:t>
      </w:r>
      <w:r>
        <w:rPr>
          <w:b/>
          <w:sz w:val="20"/>
        </w:rPr>
        <w:t xml:space="preserve">                                                                                                                      </w:t>
      </w:r>
      <w:r>
        <w:rPr>
          <w:rFonts w:hint="eastAsia"/>
          <w:b/>
          <w:sz w:val="20"/>
        </w:rPr>
        <w:t xml:space="preserve">  </w:t>
      </w:r>
      <w:r>
        <w:rPr>
          <w:rFonts w:hint="eastAsia"/>
          <w:b/>
          <w:sz w:val="20"/>
        </w:rPr>
        <w:t>日期：</w:t>
      </w:r>
      <w:r>
        <w:rPr>
          <w:rFonts w:hint="eastAsia"/>
          <w:b/>
          <w:sz w:val="20"/>
        </w:rPr>
        <w:t xml:space="preserve">     </w:t>
      </w:r>
      <w:r>
        <w:rPr>
          <w:rFonts w:hint="eastAsia"/>
          <w:b/>
          <w:sz w:val="20"/>
        </w:rPr>
        <w:t>年</w:t>
      </w:r>
      <w:r>
        <w:rPr>
          <w:rFonts w:hint="eastAsia"/>
          <w:b/>
          <w:sz w:val="20"/>
        </w:rPr>
        <w:t xml:space="preserve">     </w:t>
      </w:r>
      <w:r>
        <w:rPr>
          <w:rFonts w:hint="eastAsia"/>
          <w:b/>
          <w:sz w:val="20"/>
        </w:rPr>
        <w:t>月</w:t>
      </w:r>
      <w:r>
        <w:rPr>
          <w:rFonts w:hint="eastAsia"/>
          <w:b/>
          <w:sz w:val="20"/>
        </w:rPr>
        <w:t xml:space="preserve">    </w:t>
      </w:r>
      <w:r>
        <w:rPr>
          <w:rFonts w:hint="eastAsia"/>
          <w:b/>
          <w:sz w:val="20"/>
        </w:rPr>
        <w:t>日</w:t>
      </w:r>
      <w:r>
        <w:rPr>
          <w:rFonts w:hint="eastAsia"/>
          <w:b/>
          <w:sz w:val="20"/>
        </w:rPr>
        <w:t xml:space="preserve"> </w:t>
      </w:r>
      <w:r>
        <w:rPr>
          <w:b/>
          <w:sz w:val="20"/>
        </w:rPr>
        <w:t xml:space="preserve">  </w:t>
      </w:r>
    </w:p>
    <w:p w14:paraId="365D2061" w14:textId="77777777" w:rsidR="00C731C1" w:rsidRDefault="005672E0">
      <w:pPr>
        <w:rPr>
          <w:sz w:val="22"/>
          <w:szCs w:val="21"/>
        </w:rPr>
      </w:pPr>
      <w:r>
        <w:rPr>
          <w:rFonts w:hint="eastAsia"/>
          <w:sz w:val="22"/>
          <w:szCs w:val="21"/>
        </w:rPr>
        <w:lastRenderedPageBreak/>
        <w:t>附件</w:t>
      </w:r>
      <w:r>
        <w:rPr>
          <w:sz w:val="22"/>
          <w:szCs w:val="21"/>
        </w:rPr>
        <w:t>3</w:t>
      </w:r>
      <w:r>
        <w:rPr>
          <w:rFonts w:hint="eastAsia"/>
          <w:sz w:val="22"/>
          <w:szCs w:val="21"/>
        </w:rPr>
        <w:t>：客户所需身份识别材料</w:t>
      </w:r>
    </w:p>
    <w:p w14:paraId="2DAFF032" w14:textId="77777777" w:rsidR="00C731C1" w:rsidRDefault="00C731C1">
      <w:pPr>
        <w:ind w:firstLine="645"/>
        <w:rPr>
          <w:sz w:val="22"/>
          <w:szCs w:val="21"/>
        </w:rPr>
      </w:pPr>
    </w:p>
    <w:tbl>
      <w:tblPr>
        <w:tblW w:w="8379" w:type="dxa"/>
        <w:jc w:val="center"/>
        <w:tblLook w:val="04A0" w:firstRow="1" w:lastRow="0" w:firstColumn="1" w:lastColumn="0" w:noHBand="0" w:noVBand="1"/>
      </w:tblPr>
      <w:tblGrid>
        <w:gridCol w:w="2425"/>
        <w:gridCol w:w="5954"/>
      </w:tblGrid>
      <w:tr w:rsidR="00C731C1" w14:paraId="7761F7E4" w14:textId="77777777">
        <w:trPr>
          <w:trHeight w:val="347"/>
          <w:jc w:val="center"/>
        </w:trPr>
        <w:tc>
          <w:tcPr>
            <w:tcW w:w="2425" w:type="dxa"/>
            <w:tcBorders>
              <w:top w:val="single" w:sz="4" w:space="0" w:color="auto"/>
              <w:left w:val="single" w:sz="4" w:space="0" w:color="auto"/>
              <w:bottom w:val="single" w:sz="4" w:space="0" w:color="auto"/>
              <w:right w:val="single" w:sz="4" w:space="0" w:color="auto"/>
            </w:tcBorders>
            <w:noWrap/>
            <w:vAlign w:val="center"/>
          </w:tcPr>
          <w:p w14:paraId="519E8887" w14:textId="77777777" w:rsidR="00C731C1" w:rsidRDefault="005672E0">
            <w:pPr>
              <w:widowControl/>
              <w:spacing w:line="180" w:lineRule="exact"/>
              <w:jc w:val="center"/>
              <w:rPr>
                <w:rFonts w:ascii="宋体" w:hAnsi="宋体" w:cs="宋体"/>
                <w:b/>
                <w:color w:val="000000"/>
                <w:kern w:val="0"/>
                <w:sz w:val="15"/>
                <w:szCs w:val="15"/>
              </w:rPr>
            </w:pPr>
            <w:r>
              <w:rPr>
                <w:rFonts w:ascii="宋体" w:hAnsi="宋体" w:cs="宋体" w:hint="eastAsia"/>
                <w:b/>
                <w:color w:val="000000"/>
                <w:kern w:val="0"/>
                <w:sz w:val="15"/>
                <w:szCs w:val="15"/>
              </w:rPr>
              <w:t>客户类型</w:t>
            </w:r>
          </w:p>
        </w:tc>
        <w:tc>
          <w:tcPr>
            <w:tcW w:w="5954" w:type="dxa"/>
            <w:tcBorders>
              <w:top w:val="single" w:sz="4" w:space="0" w:color="auto"/>
              <w:left w:val="nil"/>
              <w:bottom w:val="single" w:sz="4" w:space="0" w:color="auto"/>
              <w:right w:val="single" w:sz="4" w:space="0" w:color="auto"/>
            </w:tcBorders>
            <w:noWrap/>
            <w:vAlign w:val="center"/>
          </w:tcPr>
          <w:p w14:paraId="49E87F21" w14:textId="77777777" w:rsidR="00C731C1" w:rsidRDefault="005672E0">
            <w:pPr>
              <w:widowControl/>
              <w:spacing w:line="180" w:lineRule="exact"/>
              <w:jc w:val="center"/>
              <w:rPr>
                <w:rFonts w:ascii="宋体" w:hAnsi="宋体" w:cs="宋体"/>
                <w:b/>
                <w:color w:val="000000"/>
                <w:kern w:val="0"/>
                <w:sz w:val="15"/>
                <w:szCs w:val="15"/>
              </w:rPr>
            </w:pPr>
            <w:r>
              <w:rPr>
                <w:rFonts w:ascii="宋体" w:hAnsi="宋体" w:cs="宋体" w:hint="eastAsia"/>
                <w:b/>
                <w:color w:val="000000"/>
                <w:kern w:val="0"/>
                <w:sz w:val="15"/>
                <w:szCs w:val="15"/>
              </w:rPr>
              <w:t>所需身份识别材料</w:t>
            </w:r>
          </w:p>
        </w:tc>
      </w:tr>
      <w:tr w:rsidR="009A03B3" w14:paraId="057D4E26" w14:textId="77777777">
        <w:trPr>
          <w:trHeight w:val="1706"/>
          <w:jc w:val="center"/>
        </w:trPr>
        <w:tc>
          <w:tcPr>
            <w:tcW w:w="2425" w:type="dxa"/>
            <w:tcBorders>
              <w:top w:val="nil"/>
              <w:left w:val="single" w:sz="4" w:space="0" w:color="auto"/>
              <w:bottom w:val="single" w:sz="4" w:space="0" w:color="auto"/>
              <w:right w:val="single" w:sz="4" w:space="0" w:color="auto"/>
            </w:tcBorders>
            <w:noWrap/>
            <w:vAlign w:val="center"/>
          </w:tcPr>
          <w:p w14:paraId="046FDD0B" w14:textId="27EFCA43"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公司</w:t>
            </w:r>
          </w:p>
        </w:tc>
        <w:tc>
          <w:tcPr>
            <w:tcW w:w="5954" w:type="dxa"/>
            <w:tcBorders>
              <w:top w:val="nil"/>
              <w:left w:val="nil"/>
              <w:bottom w:val="single" w:sz="4" w:space="0" w:color="auto"/>
              <w:right w:val="single" w:sz="4" w:space="0" w:color="auto"/>
            </w:tcBorders>
            <w:vAlign w:val="center"/>
          </w:tcPr>
          <w:p w14:paraId="527FA22C" w14:textId="70F4CC45"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2.营业执照复印件,加盖公司公章(营业执照需加载统一社会信息代码,否则需同时提供组织机构代码证复印件并加盖公司公章)；</w:t>
            </w:r>
            <w:r>
              <w:rPr>
                <w:rFonts w:ascii="宋体" w:hAnsi="宋体" w:cs="宋体" w:hint="eastAsia"/>
                <w:color w:val="000000"/>
                <w:kern w:val="0"/>
                <w:sz w:val="11"/>
                <w:szCs w:val="11"/>
              </w:rPr>
              <w:br/>
              <w:t>3.公司章程复印件,加盖公司公章；</w:t>
            </w:r>
            <w:r>
              <w:rPr>
                <w:rFonts w:ascii="宋体" w:hAnsi="宋体" w:cs="宋体" w:hint="eastAsia"/>
                <w:color w:val="000000"/>
                <w:kern w:val="0"/>
                <w:sz w:val="11"/>
                <w:szCs w:val="11"/>
              </w:rPr>
              <w:br/>
              <w:t>4.公司股东持股数量以及持股类型登记表,加盖公司公章；</w:t>
            </w:r>
            <w:r>
              <w:rPr>
                <w:rFonts w:ascii="宋体" w:hAnsi="宋体" w:cs="宋体" w:hint="eastAsia"/>
                <w:color w:val="000000"/>
                <w:kern w:val="0"/>
                <w:sz w:val="11"/>
                <w:szCs w:val="11"/>
              </w:rPr>
              <w:br/>
              <w:t>5.受益所有人信息采集表,加盖公司公章或预留印鉴；</w:t>
            </w:r>
            <w:r>
              <w:rPr>
                <w:rFonts w:ascii="宋体" w:hAnsi="宋体" w:cs="宋体" w:hint="eastAsia"/>
                <w:color w:val="000000"/>
                <w:kern w:val="0"/>
                <w:sz w:val="11"/>
                <w:szCs w:val="11"/>
              </w:rPr>
              <w:br/>
              <w:t>6.董事会及高级管理层名单,加盖公司公章；</w:t>
            </w:r>
            <w:r>
              <w:rPr>
                <w:rFonts w:ascii="宋体" w:hAnsi="宋体" w:cs="宋体" w:hint="eastAsia"/>
                <w:color w:val="000000"/>
                <w:kern w:val="0"/>
                <w:sz w:val="11"/>
                <w:szCs w:val="11"/>
              </w:rPr>
              <w:br/>
              <w:t>7.法定代表人身份证件复印件,加盖公司公章；</w:t>
            </w:r>
            <w:r>
              <w:rPr>
                <w:rFonts w:ascii="宋体" w:hAnsi="宋体" w:cs="宋体" w:hint="eastAsia"/>
                <w:color w:val="000000"/>
                <w:kern w:val="0"/>
                <w:sz w:val="11"/>
                <w:szCs w:val="11"/>
              </w:rPr>
              <w:br/>
              <w:t>8.</w:t>
            </w:r>
            <w:r>
              <w:rPr>
                <w:rFonts w:hint="eastAsia"/>
              </w:rPr>
              <w:t xml:space="preserve"> </w:t>
            </w:r>
            <w:r>
              <w:rPr>
                <w:rFonts w:ascii="宋体" w:hAnsi="宋体" w:cs="宋体" w:hint="eastAsia"/>
                <w:color w:val="000000"/>
                <w:kern w:val="0"/>
                <w:sz w:val="11"/>
                <w:szCs w:val="11"/>
              </w:rPr>
              <w:t>受益所有人信息采集表中全部自然人的身份证件复印件,加盖公司公章。</w:t>
            </w:r>
          </w:p>
        </w:tc>
      </w:tr>
      <w:tr w:rsidR="009A03B3" w14:paraId="1E034502" w14:textId="77777777">
        <w:trPr>
          <w:trHeight w:val="1687"/>
          <w:jc w:val="center"/>
        </w:trPr>
        <w:tc>
          <w:tcPr>
            <w:tcW w:w="2425" w:type="dxa"/>
            <w:tcBorders>
              <w:top w:val="nil"/>
              <w:left w:val="single" w:sz="4" w:space="0" w:color="auto"/>
              <w:bottom w:val="single" w:sz="4" w:space="0" w:color="auto"/>
              <w:right w:val="single" w:sz="4" w:space="0" w:color="auto"/>
            </w:tcBorders>
            <w:noWrap/>
            <w:vAlign w:val="center"/>
          </w:tcPr>
          <w:p w14:paraId="332BCB51" w14:textId="05A86E22"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合伙企业</w:t>
            </w:r>
          </w:p>
        </w:tc>
        <w:tc>
          <w:tcPr>
            <w:tcW w:w="5954" w:type="dxa"/>
            <w:tcBorders>
              <w:top w:val="nil"/>
              <w:left w:val="nil"/>
              <w:bottom w:val="single" w:sz="4" w:space="0" w:color="auto"/>
              <w:right w:val="single" w:sz="4" w:space="0" w:color="auto"/>
            </w:tcBorders>
            <w:vAlign w:val="center"/>
          </w:tcPr>
          <w:p w14:paraId="3223AF27" w14:textId="7292A42A"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2.营业执照复印件,加盖企业公章(营业执照需加载统一社会信息代码。否则需同时提供组织机构代码证复印件并加盖企业公章)；</w:t>
            </w:r>
            <w:r>
              <w:rPr>
                <w:rFonts w:ascii="宋体" w:hAnsi="宋体" w:cs="宋体" w:hint="eastAsia"/>
                <w:color w:val="000000"/>
                <w:kern w:val="0"/>
                <w:sz w:val="11"/>
                <w:szCs w:val="11"/>
              </w:rPr>
              <w:br/>
              <w:t>3.合伙协议复印件,加盖企业公章；</w:t>
            </w:r>
            <w:r>
              <w:rPr>
                <w:rFonts w:ascii="宋体" w:hAnsi="宋体" w:cs="宋体" w:hint="eastAsia"/>
                <w:color w:val="000000"/>
                <w:kern w:val="0"/>
                <w:sz w:val="11"/>
                <w:szCs w:val="11"/>
              </w:rPr>
              <w:br/>
              <w:t>4.合伙人名单,加盖企业公章；</w:t>
            </w:r>
            <w:r>
              <w:rPr>
                <w:rFonts w:ascii="宋体" w:hAnsi="宋体" w:cs="宋体" w:hint="eastAsia"/>
                <w:color w:val="000000"/>
                <w:kern w:val="0"/>
                <w:sz w:val="11"/>
                <w:szCs w:val="11"/>
              </w:rPr>
              <w:br/>
              <w:t>5.受益所有人信息采集表,加盖企业公章或预留印鉴；</w:t>
            </w:r>
            <w:r>
              <w:rPr>
                <w:rFonts w:ascii="宋体" w:hAnsi="宋体" w:cs="宋体" w:hint="eastAsia"/>
                <w:color w:val="000000"/>
                <w:kern w:val="0"/>
                <w:sz w:val="11"/>
                <w:szCs w:val="11"/>
              </w:rPr>
              <w:br/>
              <w:t>6.普通合伙企业执行事务合伙人身份证件或证明文件复印件,加盖企业公章；</w:t>
            </w:r>
            <w:r>
              <w:rPr>
                <w:rFonts w:ascii="宋体" w:hAnsi="宋体" w:cs="宋体" w:hint="eastAsia"/>
                <w:color w:val="000000"/>
                <w:kern w:val="0"/>
                <w:sz w:val="11"/>
                <w:szCs w:val="11"/>
              </w:rPr>
              <w:br/>
              <w:t>7.有限合伙企业普通合伙人身份证件或证明文件复印件,加盖企业公章。</w:t>
            </w:r>
            <w:r>
              <w:rPr>
                <w:rFonts w:ascii="宋体" w:hAnsi="宋体" w:cs="宋体" w:hint="eastAsia"/>
                <w:color w:val="000000"/>
                <w:kern w:val="0"/>
                <w:sz w:val="11"/>
                <w:szCs w:val="11"/>
              </w:rPr>
              <w:br/>
              <w:t>8. 受益所有人信息采集表中全部自然人的身份证件复印件,加盖企业公章。</w:t>
            </w:r>
          </w:p>
        </w:tc>
      </w:tr>
      <w:tr w:rsidR="009A03B3" w14:paraId="72CD24B6" w14:textId="77777777">
        <w:trPr>
          <w:trHeight w:val="846"/>
          <w:jc w:val="center"/>
        </w:trPr>
        <w:tc>
          <w:tcPr>
            <w:tcW w:w="2425" w:type="dxa"/>
            <w:tcBorders>
              <w:top w:val="nil"/>
              <w:left w:val="single" w:sz="4" w:space="0" w:color="auto"/>
              <w:bottom w:val="single" w:sz="4" w:space="0" w:color="auto"/>
              <w:right w:val="single" w:sz="4" w:space="0" w:color="auto"/>
            </w:tcBorders>
            <w:noWrap/>
            <w:vAlign w:val="center"/>
          </w:tcPr>
          <w:p w14:paraId="7E7B2F65" w14:textId="63093D25"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不具备法人资格的专业服务机构</w:t>
            </w:r>
          </w:p>
        </w:tc>
        <w:tc>
          <w:tcPr>
            <w:tcW w:w="5954" w:type="dxa"/>
            <w:tcBorders>
              <w:top w:val="nil"/>
              <w:left w:val="nil"/>
              <w:bottom w:val="single" w:sz="4" w:space="0" w:color="auto"/>
              <w:right w:val="single" w:sz="4" w:space="0" w:color="auto"/>
            </w:tcBorders>
            <w:vAlign w:val="center"/>
          </w:tcPr>
          <w:p w14:paraId="56D63571" w14:textId="47A8BCCE"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2.营业执照复印件,加盖专业服务机构公章(营业执照需加载统一社会信息代码,否则需同时提供组织机构代码证复印件并加盖专业服务机构公章)；</w:t>
            </w:r>
            <w:r>
              <w:rPr>
                <w:rFonts w:ascii="宋体" w:hAnsi="宋体" w:cs="宋体" w:hint="eastAsia"/>
                <w:color w:val="000000"/>
                <w:kern w:val="0"/>
                <w:sz w:val="11"/>
                <w:szCs w:val="11"/>
              </w:rPr>
              <w:br/>
              <w:t>3.实际控制人身份证件复印件,加盖专业服务机构公章。</w:t>
            </w:r>
          </w:p>
        </w:tc>
      </w:tr>
      <w:tr w:rsidR="009A03B3" w14:paraId="378CB5A5" w14:textId="77777777">
        <w:trPr>
          <w:trHeight w:val="830"/>
          <w:jc w:val="center"/>
        </w:trPr>
        <w:tc>
          <w:tcPr>
            <w:tcW w:w="2425" w:type="dxa"/>
            <w:tcBorders>
              <w:top w:val="nil"/>
              <w:left w:val="single" w:sz="4" w:space="0" w:color="auto"/>
              <w:bottom w:val="single" w:sz="4" w:space="0" w:color="auto"/>
              <w:right w:val="single" w:sz="4" w:space="0" w:color="auto"/>
            </w:tcBorders>
            <w:noWrap/>
            <w:vAlign w:val="center"/>
          </w:tcPr>
          <w:p w14:paraId="43065334" w14:textId="114FB625"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事业单位</w:t>
            </w:r>
          </w:p>
        </w:tc>
        <w:tc>
          <w:tcPr>
            <w:tcW w:w="5954" w:type="dxa"/>
            <w:tcBorders>
              <w:top w:val="nil"/>
              <w:left w:val="nil"/>
              <w:bottom w:val="single" w:sz="4" w:space="0" w:color="auto"/>
              <w:right w:val="single" w:sz="4" w:space="0" w:color="auto"/>
            </w:tcBorders>
            <w:vAlign w:val="center"/>
          </w:tcPr>
          <w:p w14:paraId="64B2B9BF" w14:textId="60F2B54D"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2.事业单位法人证书复印件加盖事业单位公章(事业单位法人证书需加载统一社会信用代码,否则需同时提供组织机构代码证复印件并加盖事业单位公章)；</w:t>
            </w:r>
            <w:r>
              <w:rPr>
                <w:rFonts w:ascii="宋体" w:hAnsi="宋体" w:cs="宋体" w:hint="eastAsia"/>
                <w:color w:val="000000"/>
                <w:kern w:val="0"/>
                <w:sz w:val="11"/>
                <w:szCs w:val="11"/>
              </w:rPr>
              <w:br/>
              <w:t>3.法定代表人身份证件复印件,加盖事业单位公章。</w:t>
            </w:r>
          </w:p>
        </w:tc>
      </w:tr>
      <w:tr w:rsidR="009A03B3" w14:paraId="6C5AF6CE" w14:textId="77777777">
        <w:trPr>
          <w:trHeight w:val="842"/>
          <w:jc w:val="center"/>
        </w:trPr>
        <w:tc>
          <w:tcPr>
            <w:tcW w:w="2425" w:type="dxa"/>
            <w:tcBorders>
              <w:top w:val="nil"/>
              <w:left w:val="single" w:sz="4" w:space="0" w:color="auto"/>
              <w:bottom w:val="single" w:sz="4" w:space="0" w:color="auto"/>
              <w:right w:val="single" w:sz="4" w:space="0" w:color="auto"/>
            </w:tcBorders>
            <w:noWrap/>
            <w:vAlign w:val="center"/>
          </w:tcPr>
          <w:p w14:paraId="2C214BF1" w14:textId="6C1603C8"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国有企业(含国有资本控股公司)</w:t>
            </w:r>
          </w:p>
        </w:tc>
        <w:tc>
          <w:tcPr>
            <w:tcW w:w="5954" w:type="dxa"/>
            <w:tcBorders>
              <w:top w:val="nil"/>
              <w:left w:val="nil"/>
              <w:bottom w:val="single" w:sz="4" w:space="0" w:color="auto"/>
              <w:right w:val="single" w:sz="4" w:space="0" w:color="auto"/>
            </w:tcBorders>
            <w:vAlign w:val="center"/>
          </w:tcPr>
          <w:p w14:paraId="146B1D97" w14:textId="340B08D4"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2.营业执照复印件,加盖国有企业公章(营业执照等加载统一社会信用代码,否则需同时提供组织机构代码证复印件并加盖国有企业公章)；</w:t>
            </w:r>
            <w:r>
              <w:rPr>
                <w:rFonts w:ascii="宋体" w:hAnsi="宋体" w:cs="宋体" w:hint="eastAsia"/>
                <w:color w:val="000000"/>
                <w:kern w:val="0"/>
                <w:sz w:val="11"/>
                <w:szCs w:val="11"/>
              </w:rPr>
              <w:br/>
              <w:t>3.法定代表人身份证件复印件,加盖国有企业公章。</w:t>
            </w:r>
          </w:p>
        </w:tc>
      </w:tr>
      <w:tr w:rsidR="009A03B3" w14:paraId="3B4D3B05" w14:textId="77777777">
        <w:trPr>
          <w:trHeight w:val="1265"/>
          <w:jc w:val="center"/>
        </w:trPr>
        <w:tc>
          <w:tcPr>
            <w:tcW w:w="2425" w:type="dxa"/>
            <w:tcBorders>
              <w:top w:val="nil"/>
              <w:left w:val="single" w:sz="4" w:space="0" w:color="auto"/>
              <w:bottom w:val="single" w:sz="4" w:space="0" w:color="auto"/>
              <w:right w:val="single" w:sz="4" w:space="0" w:color="auto"/>
            </w:tcBorders>
            <w:noWrap/>
            <w:vAlign w:val="center"/>
          </w:tcPr>
          <w:p w14:paraId="78BB2B94" w14:textId="0F3261BB"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信托产品</w:t>
            </w:r>
          </w:p>
        </w:tc>
        <w:tc>
          <w:tcPr>
            <w:tcW w:w="5954" w:type="dxa"/>
            <w:tcBorders>
              <w:top w:val="nil"/>
              <w:left w:val="nil"/>
              <w:bottom w:val="single" w:sz="4" w:space="0" w:color="auto"/>
              <w:right w:val="single" w:sz="4" w:space="0" w:color="auto"/>
            </w:tcBorders>
            <w:vAlign w:val="center"/>
          </w:tcPr>
          <w:p w14:paraId="3F83B896" w14:textId="051879D8"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2.信托产品合同复印件,加盖信托公司公章或合同专用章；</w:t>
            </w:r>
            <w:r>
              <w:rPr>
                <w:rFonts w:ascii="宋体" w:hAnsi="宋体" w:cs="宋体" w:hint="eastAsia"/>
                <w:color w:val="000000"/>
                <w:kern w:val="0"/>
                <w:sz w:val="11"/>
                <w:szCs w:val="11"/>
              </w:rPr>
              <w:br/>
              <w:t>3.受益所有人信息采集表,加盖信托公司公章或预留印鉴；</w:t>
            </w:r>
            <w:r>
              <w:rPr>
                <w:rFonts w:ascii="宋体" w:hAnsi="宋体" w:cs="宋体" w:hint="eastAsia"/>
                <w:color w:val="000000"/>
                <w:kern w:val="0"/>
                <w:sz w:val="11"/>
                <w:szCs w:val="11"/>
              </w:rPr>
              <w:br/>
              <w:t>4.信托公司营业执照(需加载统一社会信用代码,否则还需提供组织机构代码证复印件并加盖信托公司公章)复印件,加盖信托公司公章:</w:t>
            </w:r>
            <w:r>
              <w:rPr>
                <w:rFonts w:ascii="宋体" w:hAnsi="宋体" w:cs="宋体" w:hint="eastAsia"/>
                <w:color w:val="000000"/>
                <w:kern w:val="0"/>
                <w:sz w:val="11"/>
                <w:szCs w:val="11"/>
              </w:rPr>
              <w:br/>
              <w:t>5.信托公司实际控制人或法定代表人身份证件复印件,加盖信托公司公章:</w:t>
            </w:r>
            <w:r>
              <w:rPr>
                <w:rFonts w:ascii="宋体" w:hAnsi="宋体" w:cs="宋体" w:hint="eastAsia"/>
                <w:color w:val="000000"/>
                <w:kern w:val="0"/>
                <w:sz w:val="11"/>
                <w:szCs w:val="11"/>
              </w:rPr>
              <w:br/>
              <w:t>6.受益所有人信息采集表中全部自然人的身份证件或证明文件复印件,加盖信托公司公章。</w:t>
            </w:r>
          </w:p>
        </w:tc>
      </w:tr>
      <w:tr w:rsidR="009A03B3" w14:paraId="55CDE900" w14:textId="77777777">
        <w:trPr>
          <w:trHeight w:val="1127"/>
          <w:jc w:val="center"/>
        </w:trPr>
        <w:tc>
          <w:tcPr>
            <w:tcW w:w="2425" w:type="dxa"/>
            <w:tcBorders>
              <w:top w:val="nil"/>
              <w:left w:val="single" w:sz="4" w:space="0" w:color="auto"/>
              <w:bottom w:val="single" w:sz="4" w:space="0" w:color="auto"/>
              <w:right w:val="single" w:sz="4" w:space="0" w:color="auto"/>
            </w:tcBorders>
            <w:noWrap/>
            <w:vAlign w:val="center"/>
          </w:tcPr>
          <w:p w14:paraId="1CDDF135" w14:textId="03F59FD7"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基金产品</w:t>
            </w:r>
          </w:p>
        </w:tc>
        <w:tc>
          <w:tcPr>
            <w:tcW w:w="5954" w:type="dxa"/>
            <w:tcBorders>
              <w:top w:val="nil"/>
              <w:left w:val="nil"/>
              <w:bottom w:val="single" w:sz="4" w:space="0" w:color="auto"/>
              <w:right w:val="single" w:sz="4" w:space="0" w:color="auto"/>
            </w:tcBorders>
            <w:vAlign w:val="center"/>
          </w:tcPr>
          <w:p w14:paraId="097B2F30" w14:textId="37D88435"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2.基金合同复印件,加盖基金管理人公章或合同专用章:</w:t>
            </w:r>
            <w:r>
              <w:rPr>
                <w:rFonts w:ascii="宋体" w:hAnsi="宋体" w:cs="宋体" w:hint="eastAsia"/>
                <w:color w:val="000000"/>
                <w:kern w:val="0"/>
                <w:sz w:val="11"/>
                <w:szCs w:val="11"/>
              </w:rPr>
              <w:br/>
              <w:t>3.基金管理人营业执照(需加载统一社会信用代码,否则还需提供组织机构代码证复印件并加盖基金公司公章)复印件,加盖基金管理人公章:</w:t>
            </w:r>
            <w:r>
              <w:rPr>
                <w:rFonts w:ascii="宋体" w:hAnsi="宋体" w:cs="宋体" w:hint="eastAsia"/>
                <w:color w:val="000000"/>
                <w:kern w:val="0"/>
                <w:sz w:val="11"/>
                <w:szCs w:val="11"/>
              </w:rPr>
              <w:br/>
              <w:t>4.受益所有人信息采集表,加盖基金管理人公章或预留印鉴:</w:t>
            </w:r>
            <w:r>
              <w:rPr>
                <w:rFonts w:ascii="宋体" w:hAnsi="宋体" w:cs="宋体" w:hint="eastAsia"/>
                <w:color w:val="000000"/>
                <w:kern w:val="0"/>
                <w:sz w:val="11"/>
                <w:szCs w:val="11"/>
              </w:rPr>
              <w:br/>
              <w:t>5.受益所有人信息采集表全部自然人的身份证件复印件,加盖基金管理人公章。</w:t>
            </w:r>
          </w:p>
        </w:tc>
      </w:tr>
      <w:tr w:rsidR="009A03B3" w14:paraId="2A6D8AD2" w14:textId="77777777">
        <w:trPr>
          <w:trHeight w:val="1129"/>
          <w:jc w:val="center"/>
        </w:trPr>
        <w:tc>
          <w:tcPr>
            <w:tcW w:w="2425" w:type="dxa"/>
            <w:tcBorders>
              <w:top w:val="nil"/>
              <w:left w:val="single" w:sz="4" w:space="0" w:color="auto"/>
              <w:bottom w:val="single" w:sz="4" w:space="0" w:color="auto"/>
              <w:right w:val="single" w:sz="4" w:space="0" w:color="auto"/>
            </w:tcBorders>
            <w:noWrap/>
            <w:vAlign w:val="center"/>
          </w:tcPr>
          <w:p w14:paraId="5770976A" w14:textId="3608BACC"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资产管理产品</w:t>
            </w:r>
          </w:p>
        </w:tc>
        <w:tc>
          <w:tcPr>
            <w:tcW w:w="5954" w:type="dxa"/>
            <w:tcBorders>
              <w:top w:val="nil"/>
              <w:left w:val="nil"/>
              <w:bottom w:val="single" w:sz="4" w:space="0" w:color="auto"/>
              <w:right w:val="single" w:sz="4" w:space="0" w:color="auto"/>
            </w:tcBorders>
            <w:vAlign w:val="center"/>
          </w:tcPr>
          <w:p w14:paraId="156DA55D" w14:textId="0C844D4D"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1.非自然人客户受益所有人信息表:</w:t>
            </w:r>
            <w:r>
              <w:rPr>
                <w:rFonts w:ascii="宋体" w:hAnsi="宋体" w:cs="宋体" w:hint="eastAsia"/>
                <w:color w:val="000000"/>
                <w:kern w:val="0"/>
                <w:sz w:val="11"/>
                <w:szCs w:val="11"/>
              </w:rPr>
              <w:br/>
              <w:t>2.资产管理合同复印件,加盖管理人公章或合同专用章:</w:t>
            </w:r>
            <w:r>
              <w:rPr>
                <w:rFonts w:ascii="宋体" w:hAnsi="宋体" w:cs="宋体" w:hint="eastAsia"/>
                <w:color w:val="000000"/>
                <w:kern w:val="0"/>
                <w:sz w:val="11"/>
                <w:szCs w:val="11"/>
              </w:rPr>
              <w:br/>
              <w:t>3.管理人营业执照(需加载统一社会信用代码,否则还需提供组织机构代码证复印件并加盖管理人公章)复印件,加盖管理人公章:</w:t>
            </w:r>
            <w:r>
              <w:rPr>
                <w:rFonts w:ascii="宋体" w:hAnsi="宋体" w:cs="宋体" w:hint="eastAsia"/>
                <w:color w:val="000000"/>
                <w:kern w:val="0"/>
                <w:sz w:val="11"/>
                <w:szCs w:val="11"/>
              </w:rPr>
              <w:br/>
              <w:t>4.受益所有人信息采集表,加盖管理人公章或预留印鉴:</w:t>
            </w:r>
            <w:r>
              <w:rPr>
                <w:rFonts w:ascii="宋体" w:hAnsi="宋体" w:cs="宋体" w:hint="eastAsia"/>
                <w:color w:val="000000"/>
                <w:kern w:val="0"/>
                <w:sz w:val="11"/>
                <w:szCs w:val="11"/>
              </w:rPr>
              <w:br/>
              <w:t>5. 受益所有人信息采集表中全部自然人的身份证件复印件,加盖管理人公章。</w:t>
            </w:r>
          </w:p>
        </w:tc>
      </w:tr>
      <w:tr w:rsidR="009A03B3" w14:paraId="7DCEFF5B" w14:textId="77777777">
        <w:trPr>
          <w:trHeight w:val="1542"/>
          <w:jc w:val="center"/>
        </w:trPr>
        <w:tc>
          <w:tcPr>
            <w:tcW w:w="2425" w:type="dxa"/>
            <w:tcBorders>
              <w:top w:val="nil"/>
              <w:left w:val="single" w:sz="4" w:space="0" w:color="auto"/>
              <w:bottom w:val="single" w:sz="4" w:space="0" w:color="auto"/>
              <w:right w:val="single" w:sz="4" w:space="0" w:color="auto"/>
            </w:tcBorders>
            <w:noWrap/>
            <w:vAlign w:val="center"/>
          </w:tcPr>
          <w:p w14:paraId="4773704E" w14:textId="02994A16" w:rsidR="009A03B3" w:rsidRDefault="009A03B3" w:rsidP="009A03B3">
            <w:pPr>
              <w:widowControl/>
              <w:spacing w:line="180" w:lineRule="exact"/>
              <w:jc w:val="center"/>
              <w:rPr>
                <w:rFonts w:ascii="宋体" w:hAnsi="宋体" w:cs="宋体"/>
                <w:color w:val="000000"/>
                <w:kern w:val="0"/>
                <w:sz w:val="11"/>
                <w:szCs w:val="11"/>
              </w:rPr>
            </w:pPr>
            <w:r>
              <w:rPr>
                <w:rFonts w:ascii="宋体" w:hAnsi="宋体" w:cs="宋体" w:hint="eastAsia"/>
                <w:color w:val="000000"/>
                <w:kern w:val="0"/>
                <w:sz w:val="11"/>
                <w:szCs w:val="11"/>
              </w:rPr>
              <w:t>境外机构</w:t>
            </w:r>
          </w:p>
        </w:tc>
        <w:tc>
          <w:tcPr>
            <w:tcW w:w="5954" w:type="dxa"/>
            <w:tcBorders>
              <w:top w:val="nil"/>
              <w:left w:val="nil"/>
              <w:bottom w:val="single" w:sz="4" w:space="0" w:color="auto"/>
              <w:right w:val="single" w:sz="4" w:space="0" w:color="auto"/>
            </w:tcBorders>
            <w:vAlign w:val="center"/>
          </w:tcPr>
          <w:p w14:paraId="32A84E42" w14:textId="3D57F82A" w:rsidR="009A03B3" w:rsidRDefault="009A03B3" w:rsidP="009A03B3">
            <w:pPr>
              <w:widowControl/>
              <w:spacing w:line="180" w:lineRule="exact"/>
              <w:jc w:val="left"/>
              <w:rPr>
                <w:rFonts w:ascii="宋体" w:hAnsi="宋体" w:cs="宋体"/>
                <w:color w:val="000000"/>
                <w:kern w:val="0"/>
                <w:sz w:val="11"/>
                <w:szCs w:val="11"/>
              </w:rPr>
            </w:pPr>
            <w:r>
              <w:rPr>
                <w:rFonts w:ascii="宋体" w:hAnsi="宋体" w:cs="宋体" w:hint="eastAsia"/>
                <w:color w:val="000000"/>
                <w:kern w:val="0"/>
                <w:sz w:val="11"/>
                <w:szCs w:val="11"/>
              </w:rPr>
              <w:t>1.投资者有效身份证明文件（经认证或公证的有效商业登记证明文件或LEI全球法人机构识别编码；对于无商业注册登记证明文件的境外机构，其有效身份证明文件是与商业注册登记证明文件具有相同法律效力的可证明其机构设立的文件，如基金注册文件、基金设立公告、基金与其托管机构签订的托管协议、托管机构对开户申请人身份的确认文件、或境外开户代理机构对开户申请人身份的确认文件等）及复印件：</w:t>
            </w:r>
            <w:r>
              <w:rPr>
                <w:rFonts w:ascii="宋体" w:hAnsi="宋体" w:cs="宋体" w:hint="eastAsia"/>
                <w:color w:val="000000"/>
                <w:kern w:val="0"/>
                <w:sz w:val="11"/>
                <w:szCs w:val="11"/>
              </w:rPr>
              <w:br/>
              <w:t>2.经公证或认证的董事会或董事、主要股东等出具的授权委托书，以及授权人的有效身份证明文件复印件，或符合规定的其他相关授权书:</w:t>
            </w:r>
            <w:r>
              <w:rPr>
                <w:rFonts w:ascii="宋体" w:hAnsi="宋体" w:cs="宋体" w:hint="eastAsia"/>
                <w:color w:val="000000"/>
                <w:kern w:val="0"/>
                <w:sz w:val="11"/>
                <w:szCs w:val="11"/>
              </w:rPr>
              <w:br/>
              <w:t>3.经公证或认证的公司章程、董事会决议、股东会决议等能够证明授权主体具有合法授权资格的相关证明文件:</w:t>
            </w:r>
            <w:r>
              <w:rPr>
                <w:rFonts w:ascii="宋体" w:hAnsi="宋体" w:cs="宋体" w:hint="eastAsia"/>
                <w:color w:val="000000"/>
                <w:kern w:val="0"/>
                <w:sz w:val="11"/>
                <w:szCs w:val="11"/>
              </w:rPr>
              <w:br/>
              <w:t>4.经办人有效身份证明文件及复印件。（②-④统称为经办人业务授权材料）。</w:t>
            </w:r>
          </w:p>
        </w:tc>
      </w:tr>
    </w:tbl>
    <w:p w14:paraId="09274DE8" w14:textId="77777777" w:rsidR="00C731C1" w:rsidRDefault="00C731C1">
      <w:pPr>
        <w:widowControl/>
        <w:jc w:val="left"/>
        <w:sectPr w:rsidR="00C731C1">
          <w:pgSz w:w="11906" w:h="16838"/>
          <w:pgMar w:top="1440" w:right="1800" w:bottom="1440" w:left="1800" w:header="851" w:footer="992" w:gutter="0"/>
          <w:cols w:space="720"/>
          <w:docGrid w:type="lines" w:linePitch="312"/>
        </w:sectPr>
      </w:pPr>
    </w:p>
    <w:p w14:paraId="3A3CD715" w14:textId="77777777" w:rsidR="009A03B3" w:rsidRDefault="009A03B3" w:rsidP="009A03B3">
      <w:pPr>
        <w:spacing w:line="220" w:lineRule="exact"/>
        <w:ind w:leftChars="-67" w:left="-141"/>
        <w:jc w:val="left"/>
        <w:rPr>
          <w:sz w:val="18"/>
        </w:rPr>
      </w:pPr>
      <w:r>
        <w:rPr>
          <w:rFonts w:hint="eastAsia"/>
          <w:sz w:val="18"/>
        </w:rPr>
        <w:lastRenderedPageBreak/>
        <w:t>附件</w:t>
      </w:r>
      <w:r>
        <w:rPr>
          <w:rFonts w:hint="eastAsia"/>
          <w:sz w:val="18"/>
        </w:rPr>
        <w:t>4</w:t>
      </w:r>
      <w:r>
        <w:rPr>
          <w:rFonts w:hint="eastAsia"/>
          <w:sz w:val="18"/>
        </w:rPr>
        <w:t>：受益所有人信息采集表填表说明</w:t>
      </w:r>
    </w:p>
    <w:p w14:paraId="4B141AD8" w14:textId="77777777" w:rsidR="009A03B3" w:rsidRDefault="009A03B3" w:rsidP="009A03B3">
      <w:pPr>
        <w:spacing w:line="220" w:lineRule="exact"/>
        <w:ind w:leftChars="-67" w:left="-141"/>
        <w:jc w:val="center"/>
        <w:rPr>
          <w:rFonts w:ascii="宋体" w:hAnsi="宋体"/>
          <w:b/>
          <w:szCs w:val="21"/>
        </w:rPr>
      </w:pPr>
    </w:p>
    <w:p w14:paraId="5D569E9E" w14:textId="77777777" w:rsidR="009A03B3" w:rsidRDefault="009A03B3" w:rsidP="009A03B3">
      <w:pPr>
        <w:spacing w:line="220" w:lineRule="exact"/>
        <w:ind w:leftChars="-67" w:left="-141"/>
        <w:jc w:val="center"/>
        <w:rPr>
          <w:rFonts w:ascii="宋体" w:hAnsi="宋体"/>
          <w:b/>
          <w:szCs w:val="21"/>
        </w:rPr>
      </w:pPr>
      <w:r>
        <w:rPr>
          <w:rFonts w:ascii="宋体" w:hAnsi="宋体" w:hint="eastAsia"/>
          <w:b/>
          <w:szCs w:val="21"/>
        </w:rPr>
        <w:t>受益所有人信息采集表填表说明</w:t>
      </w:r>
    </w:p>
    <w:p w14:paraId="5F0FFE8B" w14:textId="77777777" w:rsidR="009A03B3" w:rsidRDefault="009A03B3" w:rsidP="009A03B3">
      <w:pPr>
        <w:spacing w:line="220" w:lineRule="exact"/>
        <w:ind w:leftChars="-67" w:left="-141"/>
        <w:rPr>
          <w:rFonts w:ascii="宋体" w:hAnsi="宋体"/>
          <w:b/>
          <w:sz w:val="15"/>
          <w:szCs w:val="15"/>
        </w:rPr>
      </w:pPr>
    </w:p>
    <w:p w14:paraId="03A510F6" w14:textId="77777777" w:rsidR="009A03B3" w:rsidRDefault="009A03B3" w:rsidP="009A03B3">
      <w:pPr>
        <w:spacing w:line="220" w:lineRule="exact"/>
        <w:ind w:firstLineChars="177" w:firstLine="320"/>
        <w:rPr>
          <w:rFonts w:ascii="宋体" w:hAnsi="宋体"/>
          <w:sz w:val="15"/>
          <w:szCs w:val="15"/>
        </w:rPr>
      </w:pPr>
      <w:r>
        <w:rPr>
          <w:rFonts w:ascii="宋体" w:hAnsi="宋体" w:hint="eastAsia"/>
          <w:b/>
          <w:sz w:val="18"/>
          <w:szCs w:val="18"/>
        </w:rPr>
        <w:t>（一）公司客户应在表中填写符合下列条件的自然人信息</w:t>
      </w:r>
      <w:r>
        <w:rPr>
          <w:rFonts w:ascii="宋体" w:hAnsi="宋体" w:hint="eastAsia"/>
          <w:sz w:val="15"/>
          <w:szCs w:val="15"/>
        </w:rPr>
        <w:t>：</w:t>
      </w:r>
    </w:p>
    <w:p w14:paraId="6E886782"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①根据公司章程、持股清单等识别公司是否存在直接或者间接拥有超过25%公司股权或者表决权的自然人，需要计算间接拥有股权的，应将公司股权层级及各层级实际占有的股权比例相乘求和和计算，如存在则将该自然人直接认定为公司受益所有人；</w:t>
      </w:r>
    </w:p>
    <w:p w14:paraId="01F7E4A2"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②第①类自然人不存在，则进一步识别公司是否存在通过人事、财务等其他方式对公司进行控制的自然人，如存在则将该自然人认定为公司受益所有人；</w:t>
      </w:r>
    </w:p>
    <w:p w14:paraId="1E0ADED0" w14:textId="77777777" w:rsidR="009A03B3" w:rsidRDefault="009A03B3" w:rsidP="009A03B3">
      <w:pPr>
        <w:spacing w:line="220" w:lineRule="exact"/>
        <w:ind w:firstLineChars="177" w:firstLine="265"/>
        <w:rPr>
          <w:rFonts w:ascii="宋体" w:hAnsi="宋体"/>
          <w:sz w:val="15"/>
          <w:szCs w:val="15"/>
        </w:rPr>
      </w:pPr>
      <w:r w:rsidRPr="00822F10">
        <w:rPr>
          <w:rFonts w:ascii="宋体" w:hAnsi="宋体" w:hint="eastAsia"/>
          <w:sz w:val="15"/>
          <w:szCs w:val="15"/>
        </w:rPr>
        <w:t>③第①②两类自然人均不存在，则将公司高级管理人员认定为公司受益所有人。高级管理人员范围参考公司法相关规定，至少包括公司的董事长、总经理、财务负责人，上市公司董事会秘书和公司章程规定的其他高级管理人员。</w:t>
      </w:r>
    </w:p>
    <w:p w14:paraId="2212A1BE" w14:textId="77777777" w:rsidR="009A03B3" w:rsidRPr="00E46EBA" w:rsidRDefault="009A03B3" w:rsidP="009A03B3">
      <w:pPr>
        <w:spacing w:line="220" w:lineRule="exact"/>
        <w:ind w:firstLineChars="177" w:firstLine="265"/>
        <w:rPr>
          <w:rFonts w:ascii="宋体" w:hAnsi="宋体" w:hint="eastAsia"/>
          <w:sz w:val="15"/>
          <w:szCs w:val="15"/>
        </w:rPr>
      </w:pPr>
      <w:r>
        <w:rPr>
          <w:rFonts w:ascii="宋体" w:hAnsi="宋体" w:hint="eastAsia"/>
          <w:sz w:val="15"/>
          <w:szCs w:val="15"/>
        </w:rPr>
        <w:t>表格不可为空，至少应有一名受益所有人。</w:t>
      </w:r>
    </w:p>
    <w:p w14:paraId="3FD3A7C7" w14:textId="77777777" w:rsidR="009A03B3" w:rsidRDefault="009A03B3" w:rsidP="009A03B3">
      <w:pPr>
        <w:spacing w:line="220" w:lineRule="exact"/>
        <w:ind w:firstLineChars="177" w:firstLine="320"/>
        <w:rPr>
          <w:rFonts w:ascii="宋体" w:hAnsi="宋体"/>
          <w:b/>
          <w:sz w:val="18"/>
          <w:szCs w:val="18"/>
        </w:rPr>
      </w:pPr>
      <w:r>
        <w:rPr>
          <w:rFonts w:ascii="宋体" w:hAnsi="宋体" w:hint="eastAsia"/>
          <w:b/>
          <w:sz w:val="18"/>
          <w:szCs w:val="18"/>
        </w:rPr>
        <w:t>（二）合伙企业客户应在表中填写符合下列条件的自然人信息：</w:t>
      </w:r>
    </w:p>
    <w:p w14:paraId="35D84826"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①首先识别是否存在“直接拥有超过 25%合伙权益的自然人”，如有则直接登记其为合伙企业受益所有人；如持有超过 25%合伙权益的合伙人为机构，则按照持股份额层层穿透原则，识别间接持有合伙企业权益超过 25%的自然人。</w:t>
      </w:r>
    </w:p>
    <w:p w14:paraId="45549EE3" w14:textId="77777777" w:rsidR="009A03B3" w:rsidRDefault="009A03B3" w:rsidP="009A03B3">
      <w:pPr>
        <w:spacing w:line="220" w:lineRule="exact"/>
        <w:ind w:firstLineChars="177" w:firstLine="265"/>
        <w:rPr>
          <w:rFonts w:ascii="宋体" w:hAnsi="宋体"/>
          <w:sz w:val="15"/>
          <w:szCs w:val="15"/>
        </w:rPr>
      </w:pPr>
      <w:r w:rsidRPr="00822F10">
        <w:rPr>
          <w:rFonts w:ascii="宋体" w:hAnsi="宋体" w:hint="eastAsia"/>
          <w:sz w:val="15"/>
          <w:szCs w:val="15"/>
        </w:rPr>
        <w:t>②如不存在“直接或间接拥有超过 25%合伙权益的自然人”，则进一步识别其执行事务合伙人，如果执行事务合伙人为自然人则直接登记其为合伙企业受益所有人；如执行事务合伙人为企业，则按以下优先顺序依次认定受益所有人：1.执行事务合伙人委派代表（以营业执照、合伙协议或公开渠道查询的工商登记信息为准）；2.无委派代表的，将执行事务合伙人的法定代表人登记为受益所有人，执行事务合伙人有两家或两家以上公司的，其法定代表人均登记为受益所有人； 3.执行事务合伙人为另一家合伙企业 X 的，则将 X 的执行事务合伙人（X的执行事务合伙人为自然人时）或执行事务合伙人委派代表或负责人（X 的执行事务合伙人为机构时）登记为受益所有人；4.如合伙企业客户没有执行事务合伙人（以营业执照及合伙协议为准），则按照持股份额层层穿透原则认定持有合伙权益排前两名的自然人为受益所有人。</w:t>
      </w:r>
    </w:p>
    <w:p w14:paraId="5A60566F" w14:textId="77777777" w:rsidR="009A03B3" w:rsidRDefault="009A03B3" w:rsidP="009A03B3">
      <w:pPr>
        <w:spacing w:line="220" w:lineRule="exact"/>
        <w:ind w:firstLineChars="177" w:firstLine="265"/>
        <w:rPr>
          <w:rFonts w:ascii="宋体" w:hAnsi="宋体"/>
          <w:sz w:val="15"/>
          <w:szCs w:val="15"/>
        </w:rPr>
      </w:pPr>
      <w:r>
        <w:rPr>
          <w:rFonts w:ascii="宋体" w:hAnsi="宋体" w:hint="eastAsia"/>
          <w:sz w:val="15"/>
          <w:szCs w:val="15"/>
        </w:rPr>
        <w:t>表格不可为空，至少应有一名受益所有人。</w:t>
      </w:r>
    </w:p>
    <w:p w14:paraId="3CE0D6B6" w14:textId="77777777" w:rsidR="009A03B3" w:rsidRDefault="009A03B3" w:rsidP="009A03B3">
      <w:pPr>
        <w:spacing w:line="220" w:lineRule="exact"/>
        <w:ind w:firstLineChars="177" w:firstLine="320"/>
        <w:rPr>
          <w:rFonts w:ascii="宋体" w:hAnsi="宋体"/>
          <w:b/>
          <w:sz w:val="18"/>
          <w:szCs w:val="18"/>
        </w:rPr>
      </w:pPr>
      <w:r>
        <w:rPr>
          <w:rFonts w:ascii="宋体" w:hAnsi="宋体" w:hint="eastAsia"/>
          <w:b/>
          <w:sz w:val="18"/>
          <w:szCs w:val="18"/>
        </w:rPr>
        <w:t>（三）信托产品客户应在表中填写符合下列条件的自然人或非自然人信息：</w:t>
      </w:r>
    </w:p>
    <w:p w14:paraId="1899DDA9"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①单一信托的委托人、受益人为自然人的，按信托合同内容登记，委托人、受益人为机构或金融产品的，登记该机构或产品管理人的法定代表人（负责人）/执行事务合伙人（如为机构登记其委派代表，无委派代表则登记其法定代表人）；</w:t>
      </w:r>
    </w:p>
    <w:p w14:paraId="61D95231"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②集合信托的委托人、受益人为自然人且各少于 3 名的，全部登记；集合信托的委托人、受益人为自然人且各超过 3 名的，分别登记持有份额最高的前 3名，委托人、受益人名称以信托公司提供的持有人名单为准；委托人、受益人为机构或金融产品的，登记该机构或产品管理人的法定代表人/执行事务合伙人（如为机构登记其委派代表，无委派代表则登记其法定代表人）；</w:t>
      </w:r>
    </w:p>
    <w:p w14:paraId="69330BAC"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③如客户就“其他对信托实施最终有效控制的自然人”自行提供材料证明的，一并将该自然人登记为信托产品受益所有人。</w:t>
      </w:r>
    </w:p>
    <w:p w14:paraId="6653B892" w14:textId="77777777" w:rsidR="009A03B3" w:rsidRDefault="009A03B3" w:rsidP="009A03B3">
      <w:pPr>
        <w:spacing w:line="220" w:lineRule="exact"/>
        <w:ind w:firstLineChars="200" w:firstLine="300"/>
        <w:rPr>
          <w:rFonts w:ascii="宋体" w:hAnsi="宋体"/>
          <w:sz w:val="15"/>
          <w:szCs w:val="15"/>
        </w:rPr>
      </w:pPr>
      <w:r w:rsidRPr="00822F10">
        <w:rPr>
          <w:rFonts w:ascii="宋体" w:hAnsi="宋体" w:hint="eastAsia"/>
          <w:sz w:val="15"/>
          <w:szCs w:val="15"/>
        </w:rPr>
        <w:t>④因信托存在因参与/退出导致的委托人/受益人份额变更的情况，如因委托人/受托人变更导致持有份额 25%以上或份额排名前 3 位的委托人/受益人变化的，应要求信托公司在发生持有人份额重大变动后及时更新受益所有人信息。</w:t>
      </w:r>
    </w:p>
    <w:p w14:paraId="34DCB93E" w14:textId="77777777" w:rsidR="009A03B3" w:rsidRDefault="009A03B3" w:rsidP="009A03B3">
      <w:pPr>
        <w:spacing w:line="220" w:lineRule="exact"/>
        <w:ind w:firstLineChars="200" w:firstLine="300"/>
        <w:rPr>
          <w:rFonts w:ascii="宋体" w:hAnsi="宋体"/>
          <w:sz w:val="15"/>
          <w:szCs w:val="15"/>
        </w:rPr>
      </w:pPr>
      <w:r>
        <w:rPr>
          <w:rFonts w:ascii="宋体" w:hAnsi="宋体" w:hint="eastAsia"/>
          <w:sz w:val="15"/>
          <w:szCs w:val="15"/>
        </w:rPr>
        <w:t>表格不可为空，至少应有一名受益所有人。</w:t>
      </w:r>
    </w:p>
    <w:p w14:paraId="12BB5133" w14:textId="77777777" w:rsidR="009A03B3" w:rsidRDefault="009A03B3" w:rsidP="009A03B3">
      <w:pPr>
        <w:spacing w:line="220" w:lineRule="exact"/>
        <w:ind w:firstLineChars="200" w:firstLine="361"/>
        <w:rPr>
          <w:rFonts w:ascii="宋体" w:hAnsi="宋体"/>
          <w:b/>
          <w:sz w:val="18"/>
          <w:szCs w:val="18"/>
        </w:rPr>
      </w:pPr>
      <w:r>
        <w:rPr>
          <w:rFonts w:ascii="宋体" w:hAnsi="宋体" w:hint="eastAsia"/>
          <w:b/>
          <w:sz w:val="18"/>
          <w:szCs w:val="18"/>
        </w:rPr>
        <w:t>（四）基金产品客户应在表中填写符合下列条件的自然人信息：</w:t>
      </w:r>
    </w:p>
    <w:p w14:paraId="3726C48E" w14:textId="77777777" w:rsidR="009A03B3" w:rsidRPr="00822F10" w:rsidRDefault="009A03B3" w:rsidP="009A03B3">
      <w:pPr>
        <w:spacing w:line="220" w:lineRule="exact"/>
        <w:ind w:firstLineChars="177" w:firstLine="265"/>
        <w:rPr>
          <w:rFonts w:ascii="宋体" w:hAnsi="宋体" w:hint="eastAsia"/>
          <w:sz w:val="15"/>
          <w:szCs w:val="15"/>
        </w:rPr>
      </w:pPr>
      <w:r w:rsidRPr="00822F10">
        <w:rPr>
          <w:rFonts w:ascii="宋体" w:hAnsi="宋体" w:hint="eastAsia"/>
          <w:sz w:val="15"/>
          <w:szCs w:val="15"/>
        </w:rPr>
        <w:t>①首先识别持有基金份额超过 25%的持有人：如存在持有基金份额 25%以上的自然人，则首先将该自然人登记为基金受益所有人；如存在持有基金份额25%以上的机构/产品，则将相关机构或产品管理人的法定代表人/执行事务合伙人（自然人，执行事务合伙人为机构的，按优先顺序依次登记其委派代表或法定代表人）一并登记为基金的受益所有人。</w:t>
      </w:r>
    </w:p>
    <w:p w14:paraId="654F49CF" w14:textId="77777777" w:rsidR="009A03B3" w:rsidRDefault="009A03B3" w:rsidP="009A03B3">
      <w:pPr>
        <w:spacing w:line="220" w:lineRule="exact"/>
        <w:ind w:firstLineChars="177" w:firstLine="265"/>
        <w:rPr>
          <w:rFonts w:ascii="宋体" w:hAnsi="宋体"/>
          <w:sz w:val="15"/>
          <w:szCs w:val="15"/>
        </w:rPr>
      </w:pPr>
      <w:r w:rsidRPr="00822F10">
        <w:rPr>
          <w:rFonts w:ascii="宋体" w:hAnsi="宋体" w:hint="eastAsia"/>
          <w:sz w:val="15"/>
          <w:szCs w:val="15"/>
        </w:rPr>
        <w:t>②如不存在超过 25%基金份额的持有人，则将基金经理或者直接操作管理基金的自然人判定为受益所有人。基金尚未完成募集，暂时无法确定权益份额的，可以暂时将基金经理或者直接操作管理基金的自然人判定为受益所有人，操作管理基金的为机构或产品的，登记相应机构或产品管理人的法定代表人/执行事务合伙人（自然人，执行事务合伙人为机构的，按优先顺序依次登记其委派代表或法定代表人）。基金完成募集后，义务机构应当及时按照规定判定受益所有人</w:t>
      </w:r>
      <w:r>
        <w:rPr>
          <w:rFonts w:ascii="宋体" w:hAnsi="宋体" w:hint="eastAsia"/>
          <w:sz w:val="15"/>
          <w:szCs w:val="15"/>
        </w:rPr>
        <w:t>。</w:t>
      </w:r>
    </w:p>
    <w:p w14:paraId="2DCF7C51" w14:textId="77777777" w:rsidR="009A03B3" w:rsidRPr="00E46EBA" w:rsidRDefault="009A03B3" w:rsidP="009A03B3">
      <w:pPr>
        <w:spacing w:line="220" w:lineRule="exact"/>
        <w:ind w:firstLineChars="177" w:firstLine="265"/>
        <w:rPr>
          <w:rFonts w:ascii="宋体" w:hAnsi="宋体" w:hint="eastAsia"/>
          <w:sz w:val="15"/>
          <w:szCs w:val="15"/>
        </w:rPr>
      </w:pPr>
      <w:r>
        <w:rPr>
          <w:rFonts w:ascii="宋体" w:hAnsi="宋体" w:hint="eastAsia"/>
          <w:sz w:val="15"/>
          <w:szCs w:val="15"/>
        </w:rPr>
        <w:t>表格不可为空，至少应有一名受益所有人。</w:t>
      </w:r>
    </w:p>
    <w:p w14:paraId="0BE0FB68" w14:textId="77777777" w:rsidR="009A03B3" w:rsidRDefault="009A03B3" w:rsidP="009A03B3">
      <w:pPr>
        <w:spacing w:line="220" w:lineRule="exact"/>
        <w:ind w:firstLineChars="213" w:firstLine="385"/>
        <w:rPr>
          <w:rFonts w:ascii="宋体" w:hAnsi="宋体"/>
          <w:b/>
          <w:sz w:val="18"/>
          <w:szCs w:val="18"/>
        </w:rPr>
      </w:pPr>
      <w:r>
        <w:rPr>
          <w:rFonts w:ascii="宋体" w:hAnsi="宋体" w:hint="eastAsia"/>
          <w:b/>
          <w:sz w:val="18"/>
          <w:szCs w:val="18"/>
        </w:rPr>
        <w:t>（五）</w:t>
      </w:r>
      <w:r w:rsidRPr="00822F10">
        <w:rPr>
          <w:rFonts w:ascii="宋体" w:hAnsi="宋体" w:hint="eastAsia"/>
          <w:b/>
          <w:sz w:val="18"/>
          <w:szCs w:val="18"/>
        </w:rPr>
        <w:t>其他金融产品</w:t>
      </w:r>
      <w:r>
        <w:rPr>
          <w:rFonts w:ascii="宋体" w:hAnsi="宋体" w:hint="eastAsia"/>
          <w:b/>
          <w:sz w:val="18"/>
          <w:szCs w:val="18"/>
        </w:rPr>
        <w:t>客户应在表中填写符合下列条件的自然人信息：</w:t>
      </w:r>
    </w:p>
    <w:p w14:paraId="51197F4D" w14:textId="77777777" w:rsidR="009A03B3" w:rsidRDefault="009A03B3" w:rsidP="009A03B3">
      <w:pPr>
        <w:spacing w:line="220" w:lineRule="exact"/>
        <w:ind w:firstLineChars="213" w:firstLine="319"/>
        <w:rPr>
          <w:rFonts w:ascii="宋体" w:hAnsi="宋体"/>
          <w:sz w:val="15"/>
          <w:szCs w:val="15"/>
        </w:rPr>
      </w:pPr>
      <w:r w:rsidRPr="00822F10">
        <w:rPr>
          <w:rFonts w:ascii="宋体" w:hAnsi="宋体" w:hint="eastAsia"/>
          <w:sz w:val="15"/>
          <w:szCs w:val="15"/>
        </w:rPr>
        <w:t>涉及其他金融产品，主要指除信托和基金之外的如理财产品、定向资产管理计划、集合资产管理计划、专项资产管理计划、资产支持专项计划，员工持股计划等未单独列举的情形，相关部门和分支机构暂参照识别基金受益所有人的资料和审核标准识别其他金融产品受益所有人</w:t>
      </w:r>
      <w:r>
        <w:rPr>
          <w:rFonts w:ascii="宋体" w:hAnsi="宋体" w:hint="eastAsia"/>
          <w:sz w:val="15"/>
          <w:szCs w:val="15"/>
        </w:rPr>
        <w:t>照</w:t>
      </w:r>
      <w:r w:rsidRPr="00822F10">
        <w:rPr>
          <w:rFonts w:ascii="宋体" w:hAnsi="宋体" w:hint="eastAsia"/>
          <w:sz w:val="15"/>
          <w:szCs w:val="15"/>
        </w:rPr>
        <w:t>识别基金受益所有人的资料和审核标准识别其他金融产品受益所有人</w:t>
      </w:r>
      <w:r>
        <w:rPr>
          <w:rFonts w:ascii="宋体" w:hAnsi="宋体" w:hint="eastAsia"/>
          <w:sz w:val="15"/>
          <w:szCs w:val="15"/>
        </w:rPr>
        <w:t>；</w:t>
      </w:r>
      <w:r w:rsidRPr="00822F10">
        <w:rPr>
          <w:rFonts w:ascii="宋体" w:hAnsi="宋体" w:hint="eastAsia"/>
          <w:sz w:val="15"/>
          <w:szCs w:val="15"/>
        </w:rPr>
        <w:t>无法参照执行的，将其主要负责人、主要管理人或者主要发起人等判定为受益所有人。</w:t>
      </w:r>
      <w:r>
        <w:rPr>
          <w:rFonts w:ascii="宋体" w:hAnsi="宋体" w:hint="eastAsia"/>
          <w:sz w:val="15"/>
          <w:szCs w:val="15"/>
        </w:rPr>
        <w:t xml:space="preserve"> </w:t>
      </w:r>
    </w:p>
    <w:p w14:paraId="5A35817E" w14:textId="77777777" w:rsidR="009A03B3" w:rsidRPr="00E46EBA" w:rsidRDefault="009A03B3" w:rsidP="009A03B3">
      <w:pPr>
        <w:spacing w:line="220" w:lineRule="exact"/>
        <w:ind w:firstLineChars="213" w:firstLine="319"/>
        <w:rPr>
          <w:rFonts w:ascii="宋体" w:hAnsi="宋体" w:hint="eastAsia"/>
          <w:sz w:val="15"/>
          <w:szCs w:val="15"/>
        </w:rPr>
      </w:pPr>
      <w:r>
        <w:rPr>
          <w:rFonts w:ascii="宋体" w:hAnsi="宋体" w:hint="eastAsia"/>
          <w:sz w:val="15"/>
          <w:szCs w:val="15"/>
        </w:rPr>
        <w:t>表格不可为空，至少应有一名受益所有人。</w:t>
      </w:r>
    </w:p>
    <w:p w14:paraId="6BB3F150" w14:textId="1CB72CC2" w:rsidR="00C731C1" w:rsidRPr="009A03B3" w:rsidRDefault="00C731C1" w:rsidP="009A03B3">
      <w:pPr>
        <w:spacing w:line="220" w:lineRule="exact"/>
        <w:ind w:leftChars="-67" w:left="-141"/>
        <w:jc w:val="left"/>
        <w:rPr>
          <w:rFonts w:ascii="宋体" w:hAnsi="宋体"/>
          <w:sz w:val="15"/>
          <w:szCs w:val="15"/>
        </w:rPr>
      </w:pPr>
      <w:bookmarkStart w:id="5" w:name="_GoBack"/>
      <w:bookmarkEnd w:id="5"/>
    </w:p>
    <w:sectPr w:rsidR="00C731C1" w:rsidRPr="009A03B3">
      <w:pgSz w:w="11906" w:h="16838"/>
      <w:pgMar w:top="720" w:right="720" w:bottom="720" w:left="72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51064" w:date="2023-03-12T21:29:00Z" w:initials="5">
    <w:p w14:paraId="6EEB8ECB" w14:textId="77777777" w:rsidR="00E005B1" w:rsidRDefault="00E005B1">
      <w:pPr>
        <w:pStyle w:val="aa"/>
      </w:pPr>
      <w:r>
        <w:rPr>
          <w:rStyle w:val="a9"/>
        </w:rPr>
        <w:annotationRef/>
      </w:r>
      <w:r>
        <w:rPr>
          <w:rFonts w:hint="eastAsia"/>
        </w:rPr>
        <w:t>需要填写</w:t>
      </w:r>
    </w:p>
  </w:comment>
  <w:comment w:id="1" w:author="51064" w:date="2023-04-09T19:55:00Z" w:initials="5">
    <w:p w14:paraId="31A65BFC" w14:textId="4B7D8D09" w:rsidR="00596011" w:rsidRDefault="00596011">
      <w:pPr>
        <w:pStyle w:val="aa"/>
      </w:pPr>
      <w:r>
        <w:rPr>
          <w:rStyle w:val="a9"/>
        </w:rPr>
        <w:annotationRef/>
      </w:r>
      <w:r w:rsidRPr="00596011">
        <w:rPr>
          <w:rFonts w:hint="eastAsia"/>
        </w:rPr>
        <w:t>份额比例、持有类型、持有数量、出资比例如为</w:t>
      </w:r>
      <w:r w:rsidRPr="00596011">
        <w:rPr>
          <w:rFonts w:hint="eastAsia"/>
        </w:rPr>
        <w:t>0</w:t>
      </w:r>
      <w:r w:rsidRPr="00596011">
        <w:rPr>
          <w:rFonts w:hint="eastAsia"/>
        </w:rPr>
        <w:t>，应当写</w:t>
      </w:r>
      <w:r w:rsidRPr="00596011">
        <w:rPr>
          <w:rFonts w:hint="eastAsia"/>
        </w:rPr>
        <w:t>0</w:t>
      </w:r>
      <w:r w:rsidRPr="00596011">
        <w:rPr>
          <w:rFonts w:hint="eastAsia"/>
        </w:rPr>
        <w:t>，不能空白</w:t>
      </w:r>
    </w:p>
  </w:comment>
  <w:comment w:id="2" w:author="51064" w:date="2023-04-09T19:55:00Z" w:initials="5">
    <w:p w14:paraId="0F2A94BB" w14:textId="2D191A8F" w:rsidR="00596011" w:rsidRDefault="00596011">
      <w:pPr>
        <w:pStyle w:val="aa"/>
      </w:pPr>
      <w:r>
        <w:rPr>
          <w:rStyle w:val="a9"/>
        </w:rPr>
        <w:annotationRef/>
      </w:r>
      <w:r w:rsidRPr="00596011">
        <w:rPr>
          <w:rFonts w:hint="eastAsia"/>
        </w:rPr>
        <w:t>身份类别分为：普通自然人和特定自然人（特定自然人指：反洗钱身份识别中所规定的政要人物及其亲密关系人）</w:t>
      </w:r>
    </w:p>
  </w:comment>
  <w:comment w:id="3" w:author="51064" w:date="2023-04-09T19:55:00Z" w:initials="5">
    <w:p w14:paraId="26211EFC" w14:textId="037DE0ED" w:rsidR="00596011" w:rsidRDefault="00596011">
      <w:pPr>
        <w:pStyle w:val="aa"/>
      </w:pPr>
      <w:r>
        <w:rPr>
          <w:rStyle w:val="a9"/>
        </w:rPr>
        <w:annotationRef/>
      </w:r>
      <w:r w:rsidRPr="00596011">
        <w:rPr>
          <w:rFonts w:hint="eastAsia"/>
        </w:rPr>
        <w:t>持股类型分为：普通股、流通股、限售股、优先股</w:t>
      </w:r>
    </w:p>
  </w:comment>
  <w:comment w:id="4" w:author="51064" w:date="2023-04-09T19:55:00Z" w:initials="5">
    <w:p w14:paraId="371CB78B" w14:textId="74EF05B0" w:rsidR="00596011" w:rsidRDefault="00596011">
      <w:pPr>
        <w:pStyle w:val="aa"/>
      </w:pPr>
      <w:r>
        <w:rPr>
          <w:rStyle w:val="a9"/>
        </w:rPr>
        <w:annotationRef/>
      </w:r>
      <w:r w:rsidRPr="00596011">
        <w:rPr>
          <w:rFonts w:hint="eastAsia"/>
        </w:rPr>
        <w:t>职位可以写“无”、“自由职业”、“总经理”、“董事”、“监事”等，根据实际情况填写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B8ECB" w15:done="0"/>
  <w15:commentEx w15:paraId="31A65BFC" w15:done="0"/>
  <w15:commentEx w15:paraId="0F2A94BB" w15:done="0"/>
  <w15:commentEx w15:paraId="26211EFC" w15:done="0"/>
  <w15:commentEx w15:paraId="371CB7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871E4" w14:textId="77777777" w:rsidR="00ED1FE4" w:rsidRDefault="00ED1FE4">
      <w:r>
        <w:separator/>
      </w:r>
    </w:p>
  </w:endnote>
  <w:endnote w:type="continuationSeparator" w:id="0">
    <w:p w14:paraId="12293A28" w14:textId="77777777" w:rsidR="00ED1FE4" w:rsidRDefault="00E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576EE" w14:textId="77777777" w:rsidR="00ED1FE4" w:rsidRDefault="00ED1FE4">
      <w:r>
        <w:separator/>
      </w:r>
    </w:p>
  </w:footnote>
  <w:footnote w:type="continuationSeparator" w:id="0">
    <w:p w14:paraId="4746F27C" w14:textId="77777777" w:rsidR="00ED1FE4" w:rsidRDefault="00ED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E4065"/>
    <w:multiLevelType w:val="multilevel"/>
    <w:tmpl w:val="6BAE4065"/>
    <w:lvl w:ilvl="0">
      <w:start w:val="1"/>
      <w:numFmt w:val="bullet"/>
      <w:lvlText w:val="¨"/>
      <w:lvlJc w:val="righ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51064">
    <w15:presenceInfo w15:providerId="Windows Live" w15:userId="6dd356fef7e5b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5A"/>
    <w:rsid w:val="000672D8"/>
    <w:rsid w:val="00170550"/>
    <w:rsid w:val="00283CCA"/>
    <w:rsid w:val="002A1532"/>
    <w:rsid w:val="00494C5A"/>
    <w:rsid w:val="005672E0"/>
    <w:rsid w:val="00596011"/>
    <w:rsid w:val="005E7EE8"/>
    <w:rsid w:val="006C75E1"/>
    <w:rsid w:val="009A03B3"/>
    <w:rsid w:val="00C731C1"/>
    <w:rsid w:val="00E005B1"/>
    <w:rsid w:val="00ED1FE4"/>
    <w:rsid w:val="5D43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4043A"/>
  <w15:docId w15:val="{41D5AD4D-7EFF-49B3-B049-B75E29E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320"/>
        <w:tab w:val="right" w:pos="8640"/>
      </w:tabs>
    </w:pPr>
  </w:style>
  <w:style w:type="paragraph" w:styleId="a5">
    <w:name w:val="header"/>
    <w:basedOn w:val="a"/>
    <w:link w:val="a6"/>
    <w:uiPriority w:val="99"/>
    <w:unhideWhenUsed/>
    <w:pPr>
      <w:tabs>
        <w:tab w:val="center" w:pos="4320"/>
        <w:tab w:val="right" w:pos="8640"/>
      </w:tabs>
    </w:p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sid w:val="00E005B1"/>
    <w:rPr>
      <w:sz w:val="21"/>
      <w:szCs w:val="21"/>
    </w:rPr>
  </w:style>
  <w:style w:type="paragraph" w:styleId="aa">
    <w:name w:val="annotation text"/>
    <w:basedOn w:val="a"/>
    <w:link w:val="ab"/>
    <w:uiPriority w:val="99"/>
    <w:semiHidden/>
    <w:unhideWhenUsed/>
    <w:rsid w:val="00E005B1"/>
    <w:pPr>
      <w:jc w:val="left"/>
    </w:pPr>
  </w:style>
  <w:style w:type="character" w:customStyle="1" w:styleId="ab">
    <w:name w:val="批注文字 字符"/>
    <w:basedOn w:val="a0"/>
    <w:link w:val="aa"/>
    <w:uiPriority w:val="99"/>
    <w:semiHidden/>
    <w:rsid w:val="00E005B1"/>
    <w:rPr>
      <w:rFonts w:ascii="Calibri" w:eastAsia="宋体" w:hAnsi="Calibri" w:cs="Times New Roman"/>
      <w:kern w:val="2"/>
      <w:sz w:val="21"/>
      <w:szCs w:val="22"/>
    </w:rPr>
  </w:style>
  <w:style w:type="paragraph" w:styleId="ac">
    <w:name w:val="annotation subject"/>
    <w:basedOn w:val="aa"/>
    <w:next w:val="aa"/>
    <w:link w:val="ad"/>
    <w:uiPriority w:val="99"/>
    <w:semiHidden/>
    <w:unhideWhenUsed/>
    <w:rsid w:val="00E005B1"/>
    <w:rPr>
      <w:b/>
      <w:bCs/>
    </w:rPr>
  </w:style>
  <w:style w:type="character" w:customStyle="1" w:styleId="ad">
    <w:name w:val="批注主题 字符"/>
    <w:basedOn w:val="ab"/>
    <w:link w:val="ac"/>
    <w:uiPriority w:val="99"/>
    <w:semiHidden/>
    <w:rsid w:val="00E005B1"/>
    <w:rPr>
      <w:rFonts w:ascii="Calibri" w:eastAsia="宋体" w:hAnsi="Calibri" w:cs="Times New Roman"/>
      <w:b/>
      <w:bCs/>
      <w:kern w:val="2"/>
      <w:sz w:val="21"/>
      <w:szCs w:val="22"/>
    </w:rPr>
  </w:style>
  <w:style w:type="paragraph" w:styleId="ae">
    <w:name w:val="Balloon Text"/>
    <w:basedOn w:val="a"/>
    <w:link w:val="af"/>
    <w:uiPriority w:val="99"/>
    <w:semiHidden/>
    <w:unhideWhenUsed/>
    <w:rsid w:val="00E005B1"/>
    <w:rPr>
      <w:sz w:val="18"/>
      <w:szCs w:val="18"/>
    </w:rPr>
  </w:style>
  <w:style w:type="character" w:customStyle="1" w:styleId="af">
    <w:name w:val="批注框文本 字符"/>
    <w:basedOn w:val="a0"/>
    <w:link w:val="ae"/>
    <w:uiPriority w:val="99"/>
    <w:semiHidden/>
    <w:rsid w:val="00E005B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wang</dc:creator>
  <cp:lastModifiedBy>51064</cp:lastModifiedBy>
  <cp:revision>11</cp:revision>
  <dcterms:created xsi:type="dcterms:W3CDTF">2022-03-06T10:49:00Z</dcterms:created>
  <dcterms:modified xsi:type="dcterms:W3CDTF">2023-06-16T09:14:00Z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F05B4EBE7142451E84A462C65654538C</vt:lpwstr>
  </property>
</Properties>
</file>